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Mathématiques – Calcul — CM2 — Période 5</w:t>
      </w:r>
    </w:p>
    <w:p>
      <w:pPr>
        <w:spacing w:after="60"/>
        <w:jc w:val="center"/>
      </w:pPr>
      <w:r>
        <w:rPr>
          <w:rFonts w:ascii="Calibri" w:cs="Calibri" w:eastAsia="Calibri" w:hAnsi="Calibri"/>
          <w:b/>
          <w:bCs/>
          <w:i w:val="false"/>
          <w:iCs w:val="false"/>
          <w:color w:val="1F3864"/>
          <w:sz w:val="34"/>
          <w:szCs w:val="34"/>
        </w:rPr>
        <w:t xml:space="preserve">Bilan du calcul : techniques, outils et contrôle</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mathématiques cycle 3 (2025-2026), CM2 : maîtrise des techniques opératoires ; choix du mode de calcul ; usage raisonné de la calculatrice ; contrôle des résultats. Préparation de l'entrée en sixième.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Maîtriser les quatre opérations posées sur les entiers et les décimaux.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Choisir avec pertinence entre calcul mental, en ligne, posé et instrumenté.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Utiliser la calculatrice de façon raisonnée et contrôler systématiquement.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Résoudre des problèmes en mobilisant le mode de calcul le plus adapté.</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Calculer avec exactitude et efficience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Choisir un mode de calcul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Contrôler la vraisemblance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P1-P4 : quatre opérations sur entiers et décimaux, quotient décimal, estimation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Calculatrices simples ; gabarits d'opérations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 1</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bilan S5 (annexe 3) : opérations posées, choix du mode, usage de la calculatrice, contrôle.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Fiche de compétences pour la sixième.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d'opérations ; taille des nombres.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gabarits en ★ ; problèmes complexes et opérations à trous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travaille prioritairement l'erreur type identifiée en période 4.</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des techniques : où en suis-je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Faire le point et consolider les techniques fragiles.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La calculatrice : un outil, pas une béquille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Apprendre à utiliser la calculatrice de façon raisonnée.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Résoudre avec l'outil adapté</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Choisir le mode de calcul dans des problèmes réels.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grands défis de calcul</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Mobiliser tous les acquis dans des situations motivantes.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Évaluation bilan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les techniques, le choix du mode et le contrôle.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Bilan des techniques : où en suis-je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Faire le point et consolider les techniques fragiles.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individuel puis ateliers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de bilan (annexe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Test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Douze opérations couvrant les quatre opérations sur entiers et décimaux.</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compare avec son diagnostic de la période 4 : mon erreur type a-t-elle reculé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Ateliers de consolidation</w:t>
            </w:r>
          </w:p>
          <w:p>
            <w:pPr>
              <w:spacing w:after="0"/>
              <w:jc w:val="left"/>
            </w:pPr>
            <w:r>
              <w:rPr>
                <w:rFonts w:ascii="Calibri" w:cs="Calibri" w:eastAsia="Calibri" w:hAnsi="Calibri"/>
                <w:b w:val="false"/>
                <w:bCs w:val="false"/>
                <w:i/>
                <w:iCs/>
                <w:sz w:val="17"/>
                <w:szCs w:val="17"/>
              </w:rPr>
              <w:t xml:space="preserve">3 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Ateliers constitués selon les erreurs persistantes : la division, la multiplication de décimaux, les emprunts.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Travail avec verbalisation et matériel si nécessaire.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actualise sa fiche personnelle.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Test réduit ; gabarits ; matériel de numération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Opérations à trous ; nombres à trois décimales</w:t>
            </w:r>
          </w:p>
        </w:tc>
      </w:tr>
    </w:tbl>
    <w:p>
      <w:pPr>
        <w:spacing w:after="80"/>
        <w:jc w:val="left"/>
      </w:pPr>
      <w:r>
        <w:rPr>
          <w:rFonts w:ascii="Calibri" w:cs="Calibri" w:eastAsia="Calibri" w:hAnsi="Calibri"/>
          <w:b w:val="false"/>
          <w:bCs w:val="false"/>
          <w:i/>
          <w:iCs/>
          <w:sz w:val="19"/>
          <w:szCs w:val="19"/>
        </w:rPr>
        <w:t xml:space="preserve">Trace écrite / bilan : Fiche personnelle actualisée.</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La calculatrice : un outil, pas une béquille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Apprendre à utiliser la calculatrice de façon raisonnée.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Calculatrices simples ; annexe 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Quand l'utiliser ?</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Règle enseignée : j'utilise la calculatrice quand le calcul n'est PAS l'objet de l'exercice — dans un problème à plusieurs étapes, avec des nombres compliqués.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Je ne l'utilise PAS pour 200 × 5 ou 50 % de 60 : ce serait plus lent, et je perdrais mes automatismes.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quand oui, quand non.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Règle absolue : j'ESTIME toujours avant. Si l'écran ne ressemble pas à mon estimation, c'est que j'ai mal tapé — et cela arrive très souvent.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Savoir s'en servir</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Prise en main : les touches, la correction d'une erreur de frappe, les parenthèses si la calculatrice les gère.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Exercice révélateur : taper 12 + 8 × 2. Selon la calculatrice, le résultat est 28 ou 40. Pourquoi ? La priorité des opérations.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Cette découverte prépare une notion importante de sixième.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bien utiliser sa calculatrice » ; l'estimation reste la règle d'or.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Calculs simples ; vérification de chaque frappe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Enchaînements de calculs ; découverte de la priorité des opérations</w:t>
            </w:r>
          </w:p>
        </w:tc>
      </w:tr>
    </w:tbl>
    <w:p>
      <w:pPr>
        <w:spacing w:after="80"/>
        <w:jc w:val="left"/>
      </w:pPr>
      <w:r>
        <w:rPr>
          <w:rFonts w:ascii="Calibri" w:cs="Calibri" w:eastAsia="Calibri" w:hAnsi="Calibri"/>
          <w:b w:val="false"/>
          <w:bCs w:val="false"/>
          <w:i/>
          <w:iCs/>
          <w:sz w:val="19"/>
          <w:szCs w:val="19"/>
        </w:rPr>
        <w:t xml:space="preserve">Trace écrite / bilan : Fiche « bien utiliser sa calculatrice ».</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Résoudre avec l'outil adapté</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Choisir le mode de calcul dans des problèmes réels.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(problèmes) ; calculatrices disponibles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Modélisation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problème à plusieurs étapes : pour chaque étape, quel mode de calcul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Constat : dans un même problème, on peut faire une étape de tête, une posée et une à la calculatrice.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Résolution</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problèmes ; pour chaque calcul, l'élève note le mode choisi et son estimation.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des choix ; discussion sur l'efficacité.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problèmes ; mode suggéré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problèmes ; justifier chaque choix</w:t>
            </w:r>
          </w:p>
        </w:tc>
      </w:tr>
    </w:tbl>
    <w:p>
      <w:pPr>
        <w:spacing w:after="80"/>
        <w:jc w:val="left"/>
      </w:pPr>
      <w:r>
        <w:rPr>
          <w:rFonts w:ascii="Calibri" w:cs="Calibri" w:eastAsia="Calibri" w:hAnsi="Calibri"/>
          <w:b w:val="false"/>
          <w:bCs w:val="false"/>
          <w:i/>
          <w:iCs/>
          <w:sz w:val="19"/>
          <w:szCs w:val="19"/>
        </w:rPr>
        <w:t xml:space="preserve">Trace écrite / bilan : Problèmes résolus avec le mode noté.</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Les grands défis de calcul</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Mobiliser tous les acquis dans des situations motivantes.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groupes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(défis)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Défis en groupes</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défis mêlant calcul, estimation et raisonnement : le compte est bon, les nombres croisés, l'énigme des opérations à trous, l'estimation impossible.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L'entraide est encouragée ; le professeur observe les stratégies.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solutions les plus élégantes sont présentées et applaudies.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défis ; nombres plus petits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Cinq défis ; défi supplémentaire à créer pour la classe</w:t>
            </w:r>
          </w:p>
        </w:tc>
      </w:tr>
    </w:tbl>
    <w:p>
      <w:pPr>
        <w:spacing w:after="80"/>
        <w:jc w:val="left"/>
      </w:pPr>
      <w:r>
        <w:rPr>
          <w:rFonts w:ascii="Calibri" w:cs="Calibri" w:eastAsia="Calibri" w:hAnsi="Calibri"/>
          <w:b w:val="false"/>
          <w:bCs w:val="false"/>
          <w:i/>
          <w:iCs/>
          <w:sz w:val="19"/>
          <w:szCs w:val="19"/>
        </w:rPr>
        <w:t xml:space="preserve">Trace écrite / bilan : Défis résolus affichés.</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Évaluation bilan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les techniques, le choix du mode et le contrôle.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(2 versions) ; calculatrices pour la partie autorisée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Partie 1 sans calculatrice : opérations posées, estimation, correction d'erreur.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Partie 2 avec calculatrice autorisée : problème à plusieurs étapes.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avec le diagnostic de la période 4 ; fiche de compétences pour la sixième.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Nombres plus petits ; gabarits ; problème à deux étapes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Opération à trous ; problème à quatre étapes</w:t>
            </w:r>
          </w:p>
        </w:tc>
      </w:tr>
    </w:tbl>
    <w:p>
      <w:pPr>
        <w:spacing w:after="80"/>
        <w:jc w:val="left"/>
      </w:pPr>
      <w:r>
        <w:rPr>
          <w:rFonts w:ascii="Calibri" w:cs="Calibri" w:eastAsia="Calibri" w:hAnsi="Calibri"/>
          <w:b w:val="false"/>
          <w:bCs w:val="false"/>
          <w:i/>
          <w:iCs/>
          <w:sz w:val="19"/>
          <w:szCs w:val="19"/>
        </w:rPr>
        <w:t xml:space="preserve">Trace écrite / bilan : Évaluation et fiche de compétences.</w:t>
      </w:r>
    </w:p>
    <w:p>
      <w:r>
        <w:br w:type="page"/>
      </w:r>
    </w:p>
    <w:p>
      <w:pPr>
        <w:shd w:fill="375623" w:val="clear"/>
        <w:spacing w:after="60"/>
      </w:pPr>
      <w:r>
        <w:rPr>
          <w:rFonts w:ascii="Calibri" w:cs="Calibri" w:eastAsia="Calibri" w:hAnsi="Calibri"/>
          <w:b/>
          <w:bCs/>
          <w:i w:val="false"/>
          <w:iCs w:val="false"/>
          <w:color w:val="FFFFFF"/>
          <w:sz w:val="24"/>
          <w:szCs w:val="24"/>
        </w:rPr>
        <w:t xml:space="preserve">ANNEXE 1 — Test de bilan et consolidation par technique  [DOCUMENT ÉLÈVE — à imprimer]</w:t>
      </w:r>
    </w:p>
    <w:p>
      <w:pPr>
        <w:pStyle w:val="Heading2"/>
        <w:spacing w:after="80" w:before="100"/>
      </w:pPr>
      <w:r>
        <w:rPr>
          <w:rFonts w:ascii="Calibri" w:cs="Calibri" w:eastAsia="Calibri" w:hAnsi="Calibri"/>
          <w:b/>
          <w:bCs/>
          <w:i w:val="false"/>
          <w:iCs w:val="false"/>
          <w:color w:val="1F3864"/>
          <w:sz w:val="24"/>
          <w:szCs w:val="24"/>
        </w:rPr>
        <w:t xml:space="preserve">Mon test de bilan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45 872 + 9 348   2. 238 456 + 91 878   3. 60 004 − 27 856   4. 500 000 − 348 725</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456 × 38   6. 1 205 × 46   7. 870 × 240   8. 9 038 ÷ 7</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9. 8 736 ÷ 24   10. 14,5 + 3,25   11. 20,5 − 12,75   12. 4,75 × 12</w:t>
      </w:r>
    </w:p>
    <w:p>
      <w:pPr>
        <w:pStyle w:val="Heading2"/>
        <w:spacing w:after="80" w:before="100"/>
      </w:pPr>
      <w:r>
        <w:rPr>
          <w:rFonts w:ascii="Calibri" w:cs="Calibri" w:eastAsia="Calibri" w:hAnsi="Calibri"/>
          <w:b/>
          <w:bCs/>
          <w:i w:val="false"/>
          <w:iCs w:val="false"/>
          <w:color w:val="1F3864"/>
          <w:sz w:val="24"/>
          <w:szCs w:val="24"/>
        </w:rPr>
        <w:t xml:space="preserve">Ma comparaison avec la période 4</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erreur type identifiée en avril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A-t-elle reculé ? ☐ oui ☐ un peu ☐ pas encore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 que je dois encore travailler : __lignes__:2</w:t>
      </w:r>
    </w:p>
    <w:p>
      <w:pPr>
        <w:pStyle w:val="Heading2"/>
        <w:spacing w:after="80" w:before="100"/>
      </w:pPr>
      <w:r>
        <w:rPr>
          <w:rFonts w:ascii="Calibri" w:cs="Calibri" w:eastAsia="Calibri" w:hAnsi="Calibri"/>
          <w:b/>
          <w:bCs/>
          <w:i w:val="false"/>
          <w:iCs w:val="false"/>
          <w:color w:val="1F3864"/>
          <w:sz w:val="24"/>
          <w:szCs w:val="24"/>
        </w:rPr>
        <w:t xml:space="preserve">MES REMÈDES (rappel)</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erreur</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remède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Alignement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papier quadrillé, une colonne par carreau</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Retenue oubliée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j'écris la retenue en petit, systématiquement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Emprunt sur les zéros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transforme d'abord (60 004 = 59 100 + 904…)</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Décalage de la multiplication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me redis pourquoi : ×20, pas ×2</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Virgule mal placée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j'ESTIME avant : cela me dit où la mettre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Zéro oublié au quotient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à chaque abaissement, j'écris un chiffre au quotient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Reste ≥ diviseur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impossible ! je peux encore diviser une fois</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Mes trois contrôles (rappel)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AVANT : j'estime l'ordre de grandeur.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APRÈS : je vérifie par l'opération inverse.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TOUJOURS : est-ce vraisemblable ?</w:t>
      </w:r>
    </w:p>
    <w:p>
      <w:r>
        <w:br w:type="page"/>
      </w:r>
    </w:p>
    <w:p>
      <w:pPr>
        <w:shd w:fill="375623" w:val="clear"/>
        <w:spacing w:after="60"/>
      </w:pPr>
      <w:r>
        <w:rPr>
          <w:rFonts w:ascii="Calibri" w:cs="Calibri" w:eastAsia="Calibri" w:hAnsi="Calibri"/>
          <w:b/>
          <w:bCs/>
          <w:i w:val="false"/>
          <w:iCs w:val="false"/>
          <w:color w:val="FFFFFF"/>
          <w:sz w:val="24"/>
          <w:szCs w:val="24"/>
        </w:rPr>
        <w:t xml:space="preserve">ANNEXE 2 — Bien utiliser sa calculatrice et problèmes  [DOCUMENT ÉLÈVE — à imprimer]</w:t>
      </w:r>
    </w:p>
    <w:p>
      <w:pPr>
        <w:pStyle w:val="Heading2"/>
        <w:spacing w:after="80" w:before="100"/>
      </w:pPr>
      <w:r>
        <w:rPr>
          <w:rFonts w:ascii="Calibri" w:cs="Calibri" w:eastAsia="Calibri" w:hAnsi="Calibri"/>
          <w:b/>
          <w:bCs/>
          <w:i w:val="false"/>
          <w:iCs w:val="false"/>
          <w:color w:val="1F3864"/>
          <w:sz w:val="24"/>
          <w:szCs w:val="24"/>
        </w:rPr>
        <w:t xml:space="preserve">QUAND utiliser la calculatrice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OUI</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NON</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dans un problème à plusieurs étapes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pour 200 × 5 ou 50 % de 60</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quand les nombres sont compliqués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quand j'ai une procédure rapide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quand le calcul n'est pas l'objet de l'exercice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quand l'exercice sert justement à travailler le calcul</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pour vérifier un résultat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pour éviter de réfléchir</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RÈGLE ABSOLUE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J'ESTIME TOUJOURS AVANT de taper.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Si l'écran ne ressemble pas à mon estimation, c'est que j'ai mal tapé.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erreur de frappe est très fréquente : une touche à côté, un zéro en trop, une virgule oubliée.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calculatrice ne se trompe jamais. Celui qui tape, si.</w:t>
      </w:r>
    </w:p>
    <w:p>
      <w:pPr>
        <w:pStyle w:val="Heading2"/>
        <w:spacing w:after="80" w:before="100"/>
      </w:pPr>
      <w:r>
        <w:rPr>
          <w:rFonts w:ascii="Calibri" w:cs="Calibri" w:eastAsia="Calibri" w:hAnsi="Calibri"/>
          <w:b/>
          <w:bCs/>
          <w:i w:val="false"/>
          <w:iCs w:val="false"/>
          <w:color w:val="1F3864"/>
          <w:sz w:val="24"/>
          <w:szCs w:val="24"/>
        </w:rPr>
        <w:t xml:space="preserve">Ex. 1 — La découverte surprenante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Tape : 12 + 8 × 2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Quel résultat obtiens-tu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Compare avec ton voisin. Avez-vous le même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Certaines calculatrices donnent 40 (elles calculent dans l'ordre), d'autres 28 (elles respectent la PRIORITÉ de la multiplication).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En mathématiques, la bonne réponse est 28 : la multiplication se calcule AVANT l'addition.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Tu apprendras cette règle en détail en sixième. Retiens déjà : × et ÷ passent avant + et −.</w:t>
      </w:r>
    </w:p>
    <w:p>
      <w:pPr>
        <w:pStyle w:val="Heading2"/>
        <w:spacing w:after="80" w:before="100"/>
      </w:pPr>
      <w:r>
        <w:rPr>
          <w:rFonts w:ascii="Calibri" w:cs="Calibri" w:eastAsia="Calibri" w:hAnsi="Calibri"/>
          <w:b/>
          <w:bCs/>
          <w:i w:val="false"/>
          <w:iCs w:val="false"/>
          <w:color w:val="1F3864"/>
          <w:sz w:val="24"/>
          <w:szCs w:val="24"/>
        </w:rPr>
        <w:t xml:space="preserve">Ex. 2 — Corriger une erreur de frappe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Apprends à utiliser la touche de correction de ta calculatrice.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Sais-tu effacer seulement le dernier chiffre ? Ou faut-il tout recommencer ?</w:t>
      </w:r>
    </w:p>
    <w:p>
      <w:pPr>
        <w:pStyle w:val="Heading2"/>
        <w:spacing w:after="80" w:before="100"/>
      </w:pPr>
      <w:r>
        <w:rPr>
          <w:rFonts w:ascii="Calibri" w:cs="Calibri" w:eastAsia="Calibri" w:hAnsi="Calibri"/>
          <w:b/>
          <w:bCs/>
          <w:i w:val="false"/>
          <w:iCs w:val="false"/>
          <w:color w:val="1F3864"/>
          <w:sz w:val="24"/>
          <w:szCs w:val="24"/>
        </w:rPr>
        <w:t xml:space="preserve">Problèmes : quel mode pour quelle étape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Une école de 240 élèves part en sortie. Le car coûte 385 € et il en faut 4. Chaque famille participe à hauteur de 6 €. Quelle somme manque-t-il à l'école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Un carrelage : une pièce de 5,20 m sur 3,80 m, des carreaux de 25 cm × 25 cm vendus par boîtes de 20. Combien de boîtes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Une association a récolté 3 458 € en janvier, 2 976 € en février et deux fois moins qu'en janvier en mars. Elle reverse 25 % du total. Combien reverse-t-elle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Un cycliste parcourt 87,5 km par jour pendant 6 jours. Il lui reste 148 km. Quelle est la longueur totale de son parcours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060"/>
        <w:gridCol w:w="2060"/>
        <w:gridCol w:w="2060"/>
        <w:gridCol w:w="2060"/>
        <w:gridCol w:w="2060"/>
      </w:tblGrid>
      <w:tr>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Problème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estimation</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Mode choisi</w:t>
            </w:r>
          </w:p>
        </w:tc>
        <w:tc>
          <w:tcPr>
            <w:tcW w:type="dxa" w:w="206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Résultat</w:t>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06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1F3864" w:val="clear"/>
        <w:spacing w:after="60"/>
      </w:pPr>
      <w:r>
        <w:rPr>
          <w:rFonts w:ascii="Calibri" w:cs="Calibri" w:eastAsia="Calibri" w:hAnsi="Calibri"/>
          <w:b/>
          <w:bCs/>
          <w:i w:val="false"/>
          <w:iCs w:val="false"/>
          <w:color w:val="FFFFFF"/>
          <w:sz w:val="24"/>
          <w:szCs w:val="24"/>
        </w:rPr>
        <w:t xml:space="preserve">ANNEXE 3 — Défis, évaluation bilan et fiche de compétences  [DOCUMENT ENSEIGNANT]</w:t>
      </w:r>
    </w:p>
    <w:p>
      <w:pPr>
        <w:pStyle w:val="Heading2"/>
        <w:spacing w:after="80" w:before="100"/>
      </w:pPr>
      <w:r>
        <w:rPr>
          <w:rFonts w:ascii="Calibri" w:cs="Calibri" w:eastAsia="Calibri" w:hAnsi="Calibri"/>
          <w:b/>
          <w:bCs/>
          <w:i w:val="false"/>
          <w:iCs w:val="false"/>
          <w:color w:val="1F3864"/>
          <w:sz w:val="24"/>
          <w:szCs w:val="24"/>
        </w:rPr>
        <w:t xml:space="preserve">Les cinq défis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DÉFI 1 — Le compte est bon : avec 25, 50, 3, 7, 8 et 100, atteindre 573.</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DÉFI 2 — Les nombres croisés : une grille où les résultats d'opérations s'entrecroisent.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DÉFI 3 — L'opération à trous : « 4 5 _ 8 + _ 3 4 2 = 8 9 0 0 » — retrouver les chiffres manquants.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DÉFI 4 — L'estimation impossible : classer dix calculs du plus petit au plus grand résultat, SANS calculer.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DÉFI 5 — Le nombre mystère : « Je suis un nombre décimal. Ma partie entière est le double de 6. Mon chiffre des dixièmes est la moitié de 8. Mon chiffre des centièmes est le tiers de 9. Qui suis-je ? »</w:t>
      </w:r>
    </w:p>
    <w:p>
      <w:pPr>
        <w:pStyle w:val="Heading2"/>
        <w:spacing w:after="80" w:before="100"/>
      </w:pPr>
      <w:r>
        <w:rPr>
          <w:rFonts w:ascii="Calibri" w:cs="Calibri" w:eastAsia="Calibri" w:hAnsi="Calibri"/>
          <w:b/>
          <w:bCs/>
          <w:i w:val="false"/>
          <w:iCs w:val="false"/>
          <w:color w:val="1F3864"/>
          <w:sz w:val="24"/>
          <w:szCs w:val="24"/>
        </w:rPr>
        <w:t xml:space="preserve">Évaluation bilan (version ★★, sur 20)</w:t>
      </w:r>
    </w:p>
    <w:p>
      <w:pPr>
        <w:pStyle w:val="Heading2"/>
        <w:spacing w:after="80" w:before="100"/>
      </w:pPr>
      <w:r>
        <w:rPr>
          <w:rFonts w:ascii="Calibri" w:cs="Calibri" w:eastAsia="Calibri" w:hAnsi="Calibri"/>
          <w:b/>
          <w:bCs/>
          <w:i w:val="false"/>
          <w:iCs w:val="false"/>
          <w:color w:val="1F3864"/>
          <w:sz w:val="24"/>
          <w:szCs w:val="24"/>
        </w:rPr>
        <w:t xml:space="preserve">Partie 1 — SANS calculatrice (14 points)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Pose et calcule (estimation exigée) : 45 872 + 9 348 ; 60 004 − 27 856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Pose et calcule : 456 × 38 ; 4,75 × 12 (4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Pose et calcule : 9 038 ÷ 7 (phrase de vérification exigée)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Sans calculer, dis si 612 × 48 = 2 936 est plausible. Justifie (2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Trouve et corrige l'erreur de cette division posée (1 pt).</w:t>
      </w:r>
    </w:p>
    <w:p>
      <w:pPr>
        <w:pStyle w:val="Heading2"/>
        <w:spacing w:after="80" w:before="100"/>
      </w:pPr>
      <w:r>
        <w:rPr>
          <w:rFonts w:ascii="Calibri" w:cs="Calibri" w:eastAsia="Calibri" w:hAnsi="Calibri"/>
          <w:b/>
          <w:bCs/>
          <w:i w:val="false"/>
          <w:iCs w:val="false"/>
          <w:color w:val="1F3864"/>
          <w:sz w:val="24"/>
          <w:szCs w:val="24"/>
        </w:rPr>
        <w:t xml:space="preserve">Partie 2 — Calculatrice AUTORISÉE (6 points)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Problème à trois étapes ; pour chaque étape, indique ton estimation avant le résultat.</w:t>
      </w:r>
    </w:p>
    <w:p>
      <w:pPr>
        <w:pStyle w:val="Heading2"/>
        <w:spacing w:after="80" w:before="100"/>
      </w:pPr>
      <w:r>
        <w:rPr>
          <w:rFonts w:ascii="Calibri" w:cs="Calibri" w:eastAsia="Calibri" w:hAnsi="Calibri"/>
          <w:b/>
          <w:bCs/>
          <w:i w:val="false"/>
          <w:iCs w:val="false"/>
          <w:color w:val="1F3864"/>
          <w:sz w:val="24"/>
          <w:szCs w:val="24"/>
        </w:rPr>
        <w:t xml:space="preserve">Version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Nombres à quatre chiffres ; multiplication par un chiffre ; division par un chiffre ; une décimale ; gabarits fournis ; problème à deux étapes.</w:t>
      </w:r>
    </w:p>
    <w:p>
      <w:pPr>
        <w:pStyle w:val="Heading2"/>
        <w:spacing w:after="80" w:before="100"/>
      </w:pPr>
      <w:r>
        <w:rPr>
          <w:rFonts w:ascii="Calibri" w:cs="Calibri" w:eastAsia="Calibri" w:hAnsi="Calibri"/>
          <w:b/>
          <w:bCs/>
          <w:i w:val="false"/>
          <w:iCs w:val="false"/>
          <w:color w:val="1F3864"/>
          <w:sz w:val="24"/>
          <w:szCs w:val="24"/>
        </w:rPr>
        <w:t xml:space="preserve">LA FICHE DE COMPÉTENCES À TRANSMETTRE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Compétence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Acquise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consolider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Addition et soustraction posées (entiers et décimaux)</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Multiplication posée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Division posée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Choisir le mode de calcul adapté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Estimer avant de calculer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Utiliser la calculatrice de façon raisonnée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r>
        <w:br w:type="page"/>
      </w:r>
    </w:p>
    <w:p>
      <w:pPr>
        <w:shd w:fill="833C00" w:val="clear"/>
        <w:spacing w:after="60"/>
      </w:pPr>
      <w:r>
        <w:rPr>
          <w:rFonts w:ascii="Calibri" w:cs="Calibri" w:eastAsia="Calibri" w:hAnsi="Calibri"/>
          <w:b/>
          <w:bCs/>
          <w:i w:val="false"/>
          <w:iCs w:val="false"/>
          <w:color w:val="FFFFFF"/>
          <w:sz w:val="24"/>
          <w:szCs w:val="24"/>
        </w:rPr>
        <w:t xml:space="preserve">ANNEXE 4 — Projection 1 — La calculatrice, bien s'en servir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Quand OUI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Dans un problème à plusieurs étapes.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les nombres sont compliqués.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le calcul n'est pas l'objet de l'exercice.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Quand NON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Pour 200 × 5 ou 50 % de 60 : ce serait plus LENT.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Quand l'exercice sert justement à travailler le calcul.</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RÈGLE ABSOLUE</w:t>
      </w:r>
    </w:p>
    <w:p>
      <w:pPr>
        <w:spacing w:after="80"/>
        <w:jc w:val="left"/>
      </w:pPr>
      <w:r>
        <w:rPr>
          <w:rFonts w:ascii="Calibri" w:cs="Calibri" w:eastAsia="Calibri" w:hAnsi="Calibri"/>
          <w:b w:val="false"/>
          <w:bCs w:val="false"/>
          <w:i w:val="false"/>
          <w:iCs w:val="false"/>
          <w:sz w:val="21"/>
          <w:szCs w:val="21"/>
        </w:rPr>
        <w:t xml:space="preserve">J'ESTIME AVANT DE TAPER.</w:t>
      </w:r>
    </w:p>
    <w:p>
      <w:pPr>
        <w:spacing w:after="80"/>
        <w:jc w:val="left"/>
      </w:pPr>
      <w:r>
        <w:rPr>
          <w:rFonts w:ascii="Calibri" w:cs="Calibri" w:eastAsia="Calibri" w:hAnsi="Calibri"/>
          <w:b w:val="false"/>
          <w:bCs w:val="false"/>
          <w:i w:val="false"/>
          <w:iCs w:val="false"/>
          <w:sz w:val="21"/>
          <w:szCs w:val="21"/>
        </w:rPr>
        <w:t xml:space="preserve">Si l'écran ne ressemble pas à mon estimation → j'ai mal tapé.</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calculatrice ne se trompe jamais</w:t>
      </w:r>
    </w:p>
    <w:p>
      <w:pPr>
        <w:spacing w:after="80"/>
        <w:jc w:val="left"/>
      </w:pPr>
      <w:r>
        <w:rPr>
          <w:rFonts w:ascii="Calibri" w:cs="Calibri" w:eastAsia="Calibri" w:hAnsi="Calibri"/>
          <w:b w:val="false"/>
          <w:bCs w:val="false"/>
          <w:i w:val="false"/>
          <w:iCs w:val="false"/>
          <w:sz w:val="21"/>
          <w:szCs w:val="21"/>
        </w:rPr>
        <w:t xml:space="preserve">Celui qui tape, si.</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Une découverte pour la sixième</w:t>
      </w:r>
    </w:p>
    <w:p>
      <w:pPr>
        <w:spacing w:after="80"/>
        <w:jc w:val="left"/>
      </w:pPr>
      <w:r>
        <w:rPr>
          <w:rFonts w:ascii="Calibri" w:cs="Calibri" w:eastAsia="Calibri" w:hAnsi="Calibri"/>
          <w:b w:val="false"/>
          <w:bCs w:val="false"/>
          <w:i w:val="false"/>
          <w:iCs w:val="false"/>
          <w:sz w:val="21"/>
          <w:szCs w:val="21"/>
        </w:rPr>
        <w:t xml:space="preserve">12 + 8 × 2 = 28 (et non 40).</w:t>
      </w:r>
    </w:p>
    <w:p>
      <w:pPr>
        <w:spacing w:after="80"/>
        <w:jc w:val="left"/>
      </w:pPr>
      <w:r>
        <w:rPr>
          <w:rFonts w:ascii="Calibri" w:cs="Calibri" w:eastAsia="Calibri" w:hAnsi="Calibri"/>
          <w:b w:val="false"/>
          <w:bCs w:val="false"/>
          <w:i w:val="false"/>
          <w:iCs w:val="false"/>
          <w:sz w:val="21"/>
          <w:szCs w:val="21"/>
        </w:rPr>
        <w:t xml:space="preserve">La multiplication passe AVANT l'addition. Tu verras cela en détail l'an prochain.</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2026-08-13T13:32:34.008Z</dcterms:created>
  <dcterms:modified xsi:type="dcterms:W3CDTF">2026-08-13T13:32:34.008Z</dcterms:modified>
</cp:coreProperties>
</file>

<file path=docProps/custom.xml><?xml version="1.0" encoding="utf-8"?>
<Properties xmlns="http://schemas.openxmlformats.org/officeDocument/2006/custom-properties" xmlns:vt="http://schemas.openxmlformats.org/officeDocument/2006/docPropsVTypes"/>
</file>