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Histoire — CM1 — Période 2</w:t>
      </w:r>
    </w:p>
    <w:p>
      <w:pPr>
        <w:spacing w:after="60"/>
        <w:jc w:val="center"/>
      </w:pPr>
      <w:r>
        <w:rPr>
          <w:rFonts w:ascii="Calibri" w:cs="Calibri" w:eastAsia="Calibri" w:hAnsi="Calibri"/>
          <w:b/>
          <w:bCs/>
          <w:i w:val="false"/>
          <w:iCs w:val="false"/>
          <w:color w:val="1F3864"/>
          <w:sz w:val="34"/>
          <w:szCs w:val="34"/>
        </w:rPr>
        <w:t xml:space="preserve">Le temps des rois : construire un royaume (XVIe-XVIIe siècles)</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d'histoire cycle 3, CM1, thème 2 : « Le temps des rois ». François Ier, Henri IV, Louis XIV. La construction de l'État royal, la Renaissance, les guerres de religion et l'édit de Nantes, la monarchie absolue.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Situer les XVIe et XVIIe siècles sur la frise et les relier au Moyen Âge.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comment le pouvoir du roi se renforce progressivement.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Découvrir la Renaissance et son renouvellement des arts et des savoirs.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l'édit de Nantes comme une réponse politique à un conflit.</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Se repérer dans le temps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Analyser et comprendre un document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Raisonner et justifier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Coopérer et mutualiser</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P1 : la frise, les siècles, la société médiévale, la méthode d'analyse de document</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Frise de classe ; portraits royaux, plans de châteaux, textes adaptés (sources institutionnelles)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Annexes 1-4 ; projections 1-3</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S5 (annexe 4, 2 versions) : repères, vocabulaire, analyse de document, question de raisonnement.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continue : qualité des observations et des prises de parole.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Quantitative : nombre de repères ; nombre de documents à croiser.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Qualitative : documents guidés et lexique expliqué en ★ ; en ★★★, croisement de deux documents et rédaction argumentée.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La frise collective et le lexique illustré restent affichés en permanence.</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Du Moyen Âge aux Temps modernes</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Situer la nouvelle période et comprendre ce qui change.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François Ier et la Renaissance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Découvrir la Renaissance et le renouvellement des arts et des savoirs.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3</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Henri IV et l'édit de Nantes</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Comprendre un conflit et sa résolution politique.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4</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Louis XIV et la monarchie absolue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Comprendre ce qu'est un pouvoir absolu et comment il se met en scène.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5</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Synthèse et évaluation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Faire la synthèse et évaluer les acquis.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5 — Du Moyen Âge aux Temps modernes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Situer la nouvelle période et comprendre ce qui change.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collectif puis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Frise ; annexe 1</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Une nouvelle période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La frise de la période 1 est reprise : le Moyen Âge s'achève en 1492.</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 : les Temps modernes.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Pourquoi 1492 ? Parce que Christophe Colomb atteint l'Amérique. C'est une DATE CONVENTIONNELLE, choisie par les historiens.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Point de méthode important à poser : les historiens DÉCOUPENT le temps pour s'y retrouver. Mais rien ne change du jour au lendemain. Un paysan de 1492 ne s'est pas réveillé en se disant « nous voici aux Temps modernes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 qui change vraiment, c'est PROGRESSIF : de nouveaux savoirs, de nouvelles techniques (l'imprimerie), de nouveaux territoires connus, un pouvoir royal qui se renforce.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Trois rois, trois siècles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trois figures étudiées sont situées : François Ier (XVIe), Henri IV (fin XVIe-début XVIIe), Louis XIV (XVIIe).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repères sont placés sur la frise : 1515, 1598, 1643-1715.</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Entraînement</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 : placer les repères, convertir année et siècle.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Frise pré-remplie ; repères à relier</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Frise à construire ; calculer des durées de règne</w:t>
            </w:r>
          </w:p>
        </w:tc>
      </w:tr>
    </w:tbl>
    <w:p>
      <w:pPr>
        <w:spacing w:after="80"/>
        <w:jc w:val="left"/>
      </w:pPr>
      <w:r>
        <w:rPr>
          <w:rFonts w:ascii="Calibri" w:cs="Calibri" w:eastAsia="Calibri" w:hAnsi="Calibri"/>
          <w:b w:val="false"/>
          <w:bCs w:val="false"/>
          <w:i/>
          <w:iCs/>
          <w:sz w:val="19"/>
          <w:szCs w:val="19"/>
        </w:rPr>
        <w:t xml:space="preserve">Trace écrite / bilan : Frise complétée ; leçon H5.</w:t>
      </w:r>
    </w:p>
    <w:p>
      <w:r>
        <w:br w:type="page"/>
      </w:r>
    </w:p>
    <w:p>
      <w:pPr>
        <w:shd w:fill="1F3864" w:val="clear"/>
        <w:spacing w:after="60"/>
      </w:pPr>
      <w:r>
        <w:rPr>
          <w:rFonts w:ascii="Calibri" w:cs="Calibri" w:eastAsia="Calibri" w:hAnsi="Calibri"/>
          <w:b/>
          <w:bCs/>
          <w:i w:val="false"/>
          <w:iCs w:val="false"/>
          <w:color w:val="FFFFFF"/>
          <w:sz w:val="26"/>
          <w:szCs w:val="26"/>
        </w:rPr>
        <w:t xml:space="preserve">SÉANCE 2 / 5 — François Ier et la Renaissance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Découvrir la Renaissance et le renouvellement des arts et des savoirs.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groupes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Images de châteaux de la Loire, œuvres de la Renaissance, page imprimée ; annexe 2</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Un château qui change tout</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images sont comparées : un château fort médiéval et un château de la Loire (Chambord, Chenonceau).</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différences sont relevées : les murs épais et les meurtrières disparaissent, les grandes fenêtres apparaissent, la symétrie et la décoration deviennent centrales.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 pourquoi ce changement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Réponse construite : le château n'est plus fait pour se DÉFENDRE, mais pour ÊTRE ADMIRÉ. Le roi est assez puissant pour ne plus craindre ses voisins.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L'architecture raconte donc l'histoire du pouvoir. C'est une idée forte.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lien avec la symétrie étudiée en géométrie est immédiat : les façades sont symétriques, volontairement.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La Renaissance en quatre domaines</w:t>
            </w:r>
          </w:p>
          <w:p>
            <w:pPr>
              <w:spacing w:after="0"/>
              <w:jc w:val="left"/>
            </w:pPr>
            <w:r>
              <w:rPr>
                <w:rFonts w:ascii="Calibri" w:cs="Calibri" w:eastAsia="Calibri" w:hAnsi="Calibri"/>
                <w:b w:val="false"/>
                <w:bCs w:val="false"/>
                <w:i/>
                <w:iCs/>
                <w:sz w:val="17"/>
                <w:szCs w:val="17"/>
              </w:rPr>
              <w:t xml:space="preserve">groupes de 4</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Quatre dossiers répartis : les ARTS (la perspective, le portrait), les SAVOIRS (l'imprimerie de Gutenberg), les VOYAGES (les grandes découvertes), la LANGUE (l'ordonnance de Villers-Cotterêts, 1539, qui impose le français dans les actes officiels).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 : l'imprimerie.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L'imprimerie est soulignée comme la rupture majeure : avant, un livre était COPIÉ À LA MAIN pendant des mois par un moine. Après, on peut en produire des centaines.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Conséquence énorme : les idées circulent beaucoup plus vite et beaucoup plus loin. Les livres deviennent moins chers. Plus de gens apprennent à lire.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C'est l'équivalent, pour l'époque, de ce qu'internet a représenté pour la nôtre.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commun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Chaque groupe présente ; trace écrite construite.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documents illustrés ; questions fermées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Quatre documents ; rédiger un paragraphe sur les conséquences de l'imprimerie</w:t>
            </w:r>
          </w:p>
        </w:tc>
      </w:tr>
    </w:tbl>
    <w:p>
      <w:pPr>
        <w:spacing w:after="80"/>
        <w:jc w:val="left"/>
      </w:pPr>
      <w:r>
        <w:rPr>
          <w:rFonts w:ascii="Calibri" w:cs="Calibri" w:eastAsia="Calibri" w:hAnsi="Calibri"/>
          <w:b w:val="false"/>
          <w:bCs w:val="false"/>
          <w:i/>
          <w:iCs/>
          <w:sz w:val="19"/>
          <w:szCs w:val="19"/>
        </w:rPr>
        <w:t xml:space="preserve">Trace écrite / bilan : Leçon H6 : François Ier et la Renaissance.</w:t>
      </w:r>
    </w:p>
    <w:p>
      <w:r>
        <w:br w:type="page"/>
      </w:r>
    </w:p>
    <w:p>
      <w:pPr>
        <w:shd w:fill="1F3864" w:val="clear"/>
        <w:spacing w:after="60"/>
      </w:pPr>
      <w:r>
        <w:rPr>
          <w:rFonts w:ascii="Calibri" w:cs="Calibri" w:eastAsia="Calibri" w:hAnsi="Calibri"/>
          <w:b/>
          <w:bCs/>
          <w:i w:val="false"/>
          <w:iCs w:val="false"/>
          <w:color w:val="FFFFFF"/>
          <w:sz w:val="26"/>
          <w:szCs w:val="26"/>
        </w:rPr>
        <w:t xml:space="preserve">SÉANCE 3 / 5 — Henri IV et l'édit de Nantes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Comprendre un conflit et sa résolution politique.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collectif puis groupes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Extraits adaptés de l'édit de Nantes ; annexe 2 ex. 4-6</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Un royaume divisé</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La situation est posée simplement et factuellement : au XVIe siècle, les chrétiens de France se divisent en deux groupes, les catholiques et les protestants.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Pendant plus de trente ans, des guerres opposent ces deux groupes. Elles font des dizaines de milliers de morts.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PRÉCAUTION DE TRAITEMENT : on présente un fait HISTORIQUE, dans un cadre strictement laïque. On ne décrit pas les croyances des uns et des autres, on ne les compare pas, on n'en juge aucune. On étudie un CONFLIT POLITIQUE et sa résolution.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On ne montre aucune image de massacre. Le fait est énoncé sobrement.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La solution d'Henri IV</w:t>
            </w:r>
          </w:p>
          <w:p>
            <w:pPr>
              <w:spacing w:after="0"/>
              <w:jc w:val="left"/>
            </w:pPr>
            <w:r>
              <w:rPr>
                <w:rFonts w:ascii="Calibri" w:cs="Calibri" w:eastAsia="Calibri" w:hAnsi="Calibri"/>
                <w:b w:val="false"/>
                <w:bCs w:val="false"/>
                <w:i/>
                <w:iCs/>
                <w:sz w:val="17"/>
                <w:szCs w:val="17"/>
              </w:rPr>
              <w:t xml:space="preserve">groupes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Extraits très courts et adaptés de l'édit de Nantes (1598).</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 que l'édit établit : les protestants peuvent pratiquer leur culte dans certains lieux ; ils ont les mêmes droits civils que les autres ; ils peuvent occuper des charges publiques.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L'idée à faire comprendre : Henri IV ne dit pas qui a raison. Il dit qu'on peut vivre ENSEMBLE sans être d'accord.</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C'est une décision POLITIQUE, pas religieuse. Et elle arrête la guerre.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Lien avec l'EMC : c'est une première forme de TOLÉRANCE organisée par la loi. Cela prépare, très en amont, l'idée de laïcité.</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Trace écrite ; repère 1598 placé sur la frise.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Extrait très court ; questions fermées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extraits ; expliquer en quoi c'est une décision politique</w:t>
            </w:r>
          </w:p>
        </w:tc>
      </w:tr>
    </w:tbl>
    <w:p>
      <w:pPr>
        <w:spacing w:after="80"/>
        <w:jc w:val="left"/>
      </w:pPr>
      <w:r>
        <w:rPr>
          <w:rFonts w:ascii="Calibri" w:cs="Calibri" w:eastAsia="Calibri" w:hAnsi="Calibri"/>
          <w:b w:val="false"/>
          <w:bCs w:val="false"/>
          <w:i/>
          <w:iCs/>
          <w:sz w:val="19"/>
          <w:szCs w:val="19"/>
        </w:rPr>
        <w:t xml:space="preserve">Trace écrite / bilan : Leçon H7 : Henri IV et l'édit de Nantes.</w:t>
      </w:r>
    </w:p>
    <w:p>
      <w:r>
        <w:br w:type="page"/>
      </w:r>
    </w:p>
    <w:p>
      <w:pPr>
        <w:shd w:fill="1F3864" w:val="clear"/>
        <w:spacing w:after="60"/>
      </w:pPr>
      <w:r>
        <w:rPr>
          <w:rFonts w:ascii="Calibri" w:cs="Calibri" w:eastAsia="Calibri" w:hAnsi="Calibri"/>
          <w:b/>
          <w:bCs/>
          <w:i w:val="false"/>
          <w:iCs w:val="false"/>
          <w:color w:val="FFFFFF"/>
          <w:sz w:val="26"/>
          <w:szCs w:val="26"/>
        </w:rPr>
        <w:t xml:space="preserve">SÉANCE 4 / 5 — Louis XIV et la monarchie absolue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Comprendre ce qu'est un pouvoir absolu et comment il se met en scène.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groupes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Portraits royaux, plan de Versailles, emploi du temps du roi ; annexe 3</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3</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Lire un portrait de pouvoir</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 portrait officiel de Louis XIV est analysé méthodiquement.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Chaque élément est interrogé : la couronne, le sceptre, la main de justice, le manteau fleurdelisé, la pose, la colonne, le drapé.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3 : lire un portrait de pouvoir.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Découverte structurante : </w:t>
            </w:r>
            <w:r>
              <w:rPr>
                <w:rFonts w:ascii="Calibri" w:cs="Calibri" w:eastAsia="Calibri" w:hAnsi="Calibri"/>
                <w:b/>
                <w:bCs/>
                <w:i w:val="false"/>
                <w:iCs w:val="false"/>
                <w:sz w:val="19"/>
                <w:szCs w:val="19"/>
              </w:rPr>
              <w:t xml:space="preserve">rien n'est là par hasard.</w:t>
            </w:r>
            <w:r>
              <w:rPr>
                <w:rFonts w:ascii="Calibri" w:cs="Calibri" w:eastAsia="Calibri" w:hAnsi="Calibri"/>
                <w:b w:val="false"/>
                <w:bCs w:val="false"/>
                <w:i w:val="false"/>
                <w:iCs w:val="false"/>
                <w:sz w:val="19"/>
                <w:szCs w:val="19"/>
              </w:rPr>
              <w:t xml:space="preserve"> Chaque objet est un SYMBOLE qui dit quelque chose du pouvoir.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Un portrait officiel n'est pas fait pour ressembler : il est fait pour IMPRESSIONNER.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C'est une image de COMMUNICATION POLITIQUE, avant la lettre.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lien avec les arts plastiques et avec l'esprit critique est direct : une image est toujours fabriquée par quelqu'un, dans une intention.</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Versailles et la mise en scène</w:t>
            </w:r>
          </w:p>
          <w:p>
            <w:pPr>
              <w:spacing w:after="0"/>
              <w:jc w:val="left"/>
            </w:pPr>
            <w:r>
              <w:rPr>
                <w:rFonts w:ascii="Calibri" w:cs="Calibri" w:eastAsia="Calibri" w:hAnsi="Calibri"/>
                <w:b w:val="false"/>
                <w:bCs w:val="false"/>
                <w:i/>
                <w:iCs/>
                <w:sz w:val="17"/>
                <w:szCs w:val="17"/>
              </w:rPr>
              <w:t xml:space="preserve">groupes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23'</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 plan de Versailles est observé : tout converge vers la chambre du roi. Les jardins sont géométriques et symétriques, la nature est domptée.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L'emploi du temps du roi est examiné : le lever, les repas, le coucher sont des CÉRÉMONIES publiques auxquelles assiste la cour.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 qui apparaît : le roi ORGANISE sa vie comme un spectacle permanent. La noblesse est occupée à l'observer plutôt qu'à comploter dans ses provinces.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Formulation retenue : le pouvoir ne se contente pas d'exister, il se MONTRE.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Trace écrite ; vocabulaire : monarchie absolue, cour, symbole.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symboles à identifier ; plan simplifié</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Analyse complète du portrait ; expliquer la fonction politique de Versailles</w:t>
            </w:r>
          </w:p>
        </w:tc>
      </w:tr>
    </w:tbl>
    <w:p>
      <w:pPr>
        <w:spacing w:after="80"/>
        <w:jc w:val="left"/>
      </w:pPr>
      <w:r>
        <w:rPr>
          <w:rFonts w:ascii="Calibri" w:cs="Calibri" w:eastAsia="Calibri" w:hAnsi="Calibri"/>
          <w:b w:val="false"/>
          <w:bCs w:val="false"/>
          <w:i/>
          <w:iCs/>
          <w:sz w:val="19"/>
          <w:szCs w:val="19"/>
        </w:rPr>
        <w:t xml:space="preserve">Trace écrite / bilan : Leçon H8 : Louis XIV et la monarchie absolue.</w:t>
      </w:r>
    </w:p>
    <w:p>
      <w:r>
        <w:br w:type="page"/>
      </w:r>
    </w:p>
    <w:p>
      <w:pPr>
        <w:shd w:fill="1F3864" w:val="clear"/>
        <w:spacing w:after="60"/>
      </w:pPr>
      <w:r>
        <w:rPr>
          <w:rFonts w:ascii="Calibri" w:cs="Calibri" w:eastAsia="Calibri" w:hAnsi="Calibri"/>
          <w:b/>
          <w:bCs/>
          <w:i w:val="false"/>
          <w:iCs w:val="false"/>
          <w:color w:val="FFFFFF"/>
          <w:sz w:val="26"/>
          <w:szCs w:val="26"/>
        </w:rPr>
        <w:t xml:space="preserve">SÉANCE 5 / 5 — Synthèse et évaluation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Faire la synthèse et évaluer les acquis.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groupes puis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Documents de la séquence ; annexe 4</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Comment le pouvoir du roi a-t-il changé ?</w:t>
            </w:r>
          </w:p>
          <w:p>
            <w:pPr>
              <w:spacing w:after="0"/>
              <w:jc w:val="left"/>
            </w:pPr>
            <w:r>
              <w:rPr>
                <w:rFonts w:ascii="Calibri" w:cs="Calibri" w:eastAsia="Calibri" w:hAnsi="Calibri"/>
                <w:b w:val="false"/>
                <w:bCs w:val="false"/>
                <w:i/>
                <w:iCs/>
                <w:sz w:val="17"/>
                <w:szCs w:val="17"/>
              </w:rPr>
              <w:t xml:space="preserve">groupes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Tableau de synthèse construit : le roi au Moyen Âge (un seigneur parmi d'autres, dépendant de ses vassaux) et le roi au XVIIe siècle (un pouvoir concentré, une cour, une administration).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La question centrale est posée : comment est-on passé de l'un à l'autre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Éléments attendus : le roi s'appuie sur des officiers plutôt que sur des seigneurs, il lève des impôts, il entretient une armée permanente, il contrôle les nobles à la cour.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Nuance à apporter : « absolu » ne veut pas dire « qui peut tout ». Le roi doit compter avec les coutumes, les parlements, l'argent disponible et la réalité des provinces.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Évaluation</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Repères, vocabulaire, analyse de document, question de raisonnement.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Ce qu'on retient ; ce qui a surpris.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Version ★ : QCM, vocabulaire à relier, document court</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Version ★★ + question de raisonnement rédigée</w:t>
            </w:r>
          </w:p>
        </w:tc>
      </w:tr>
    </w:tbl>
    <w:p>
      <w:pPr>
        <w:spacing w:after="80"/>
        <w:jc w:val="left"/>
      </w:pPr>
      <w:r>
        <w:rPr>
          <w:rFonts w:ascii="Calibri" w:cs="Calibri" w:eastAsia="Calibri" w:hAnsi="Calibri"/>
          <w:b w:val="false"/>
          <w:bCs w:val="false"/>
          <w:i/>
          <w:iCs/>
          <w:sz w:val="19"/>
          <w:szCs w:val="19"/>
        </w:rPr>
        <w:t xml:space="preserve">Trace écrite / bilan : Tableau de synthèse ; évaluation.</w:t>
      </w:r>
    </w:p>
    <w:p>
      <w:r>
        <w:br w:type="page"/>
      </w:r>
    </w:p>
    <w:p>
      <w:pPr>
        <w:shd w:fill="375623" w:val="clear"/>
        <w:spacing w:after="60"/>
      </w:pPr>
      <w:r>
        <w:rPr>
          <w:rFonts w:ascii="Calibri" w:cs="Calibri" w:eastAsia="Calibri" w:hAnsi="Calibri"/>
          <w:b/>
          <w:bCs/>
          <w:i w:val="false"/>
          <w:iCs w:val="false"/>
          <w:color w:val="FFFFFF"/>
          <w:sz w:val="24"/>
          <w:szCs w:val="24"/>
        </w:rPr>
        <w:t xml:space="preserve">ANNEXE 1 — Des Temps modernes et la Renaissance  [DOCUMENT ÉLÈVE — à imprimer]</w:t>
      </w:r>
    </w:p>
    <w:p>
      <w:pPr>
        <w:pStyle w:val="Heading2"/>
        <w:spacing w:after="80" w:before="100"/>
      </w:pPr>
      <w:r>
        <w:rPr>
          <w:rFonts w:ascii="Calibri" w:cs="Calibri" w:eastAsia="Calibri" w:hAnsi="Calibri"/>
          <w:b/>
          <w:bCs/>
          <w:i w:val="false"/>
          <w:iCs w:val="false"/>
          <w:color w:val="1F3864"/>
          <w:sz w:val="24"/>
          <w:szCs w:val="24"/>
        </w:rPr>
        <w:t xml:space="preserve">UNE NOUVELLE PÉRIODE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MOYEN ÂGE s'achève en </w:t>
      </w:r>
      <w:r>
        <w:rPr>
          <w:rFonts w:ascii="Calibri" w:cs="Calibri" w:eastAsia="Calibri" w:hAnsi="Calibri"/>
          <w:b/>
          <w:bCs/>
          <w:i w:val="false"/>
          <w:iCs w:val="false"/>
          <w:sz w:val="21"/>
          <w:szCs w:val="21"/>
        </w:rPr>
        <w:t xml:space="preserve">1492</w:t>
      </w: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Commencent les </w:t>
      </w:r>
      <w:r>
        <w:rPr>
          <w:rFonts w:ascii="Calibri" w:cs="Calibri" w:eastAsia="Calibri" w:hAnsi="Calibri"/>
          <w:b/>
          <w:bCs/>
          <w:i w:val="false"/>
          <w:iCs w:val="false"/>
          <w:sz w:val="21"/>
          <w:szCs w:val="21"/>
        </w:rPr>
        <w:t xml:space="preserve">TEMPS MODERNES</w:t>
      </w:r>
      <w:r>
        <w:rPr>
          <w:rFonts w:ascii="Calibri" w:cs="Calibri" w:eastAsia="Calibri" w:hAnsi="Calibri"/>
          <w:b w:val="false"/>
          <w:bCs w:val="false"/>
          <w:i w:val="false"/>
          <w:iCs w:val="false"/>
          <w:sz w:val="21"/>
          <w:szCs w:val="21"/>
        </w:rPr>
        <w:t xml:space="preserve"> (1492-1789).</w:t>
      </w:r>
    </w:p>
    <w:p>
      <w:pPr>
        <w:pStyle w:val="Heading2"/>
        <w:spacing w:after="80" w:before="100"/>
      </w:pPr>
      <w:r>
        <w:rPr>
          <w:rFonts w:ascii="Calibri" w:cs="Calibri" w:eastAsia="Calibri" w:hAnsi="Calibri"/>
          <w:b/>
          <w:bCs/>
          <w:i w:val="false"/>
          <w:iCs w:val="false"/>
          <w:color w:val="1F3864"/>
          <w:sz w:val="24"/>
          <w:szCs w:val="24"/>
        </w:rPr>
        <w:t xml:space="preserve">Pourquoi 1492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Parce que Christophe Colomb atteint l'Amérique.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C'est une date </w:t>
      </w:r>
      <w:r>
        <w:rPr>
          <w:rFonts w:ascii="Calibri" w:cs="Calibri" w:eastAsia="Calibri" w:hAnsi="Calibri"/>
          <w:b/>
          <w:bCs/>
          <w:i w:val="false"/>
          <w:iCs w:val="false"/>
          <w:sz w:val="21"/>
          <w:szCs w:val="21"/>
        </w:rPr>
        <w:t xml:space="preserve">CONVENTIONNELLE</w:t>
      </w:r>
      <w:r>
        <w:rPr>
          <w:rFonts w:ascii="Calibri" w:cs="Calibri" w:eastAsia="Calibri" w:hAnsi="Calibri"/>
          <w:b w:val="false"/>
          <w:bCs w:val="false"/>
          <w:i w:val="false"/>
          <w:iCs w:val="false"/>
          <w:sz w:val="21"/>
          <w:szCs w:val="21"/>
        </w:rPr>
        <w:t xml:space="preserve"> : les historiens l'ont CHOISIE.</w:t>
      </w:r>
    </w:p>
    <w:p>
      <w:pPr>
        <w:pStyle w:val="Heading2"/>
        <w:spacing w:after="80" w:before="100"/>
      </w:pPr>
      <w:r>
        <w:rPr>
          <w:rFonts w:ascii="Calibri" w:cs="Calibri" w:eastAsia="Calibri" w:hAnsi="Calibri"/>
          <w:b/>
          <w:bCs/>
          <w:i w:val="false"/>
          <w:iCs w:val="false"/>
          <w:color w:val="1F3864"/>
          <w:sz w:val="24"/>
          <w:szCs w:val="24"/>
        </w:rPr>
        <w:t xml:space="preserve">UNE IDÉE IMPORTANTE SUR L'HISTOIRE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historiens DÉCOUPENT le temps pour s'y retrouver.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Mais </w:t>
      </w:r>
      <w:r>
        <w:rPr>
          <w:rFonts w:ascii="Calibri" w:cs="Calibri" w:eastAsia="Calibri" w:hAnsi="Calibri"/>
          <w:b/>
          <w:bCs/>
          <w:i w:val="false"/>
          <w:iCs w:val="false"/>
          <w:sz w:val="21"/>
          <w:szCs w:val="21"/>
        </w:rPr>
        <w:t xml:space="preserve">rien ne change du jour au lendemain</w:t>
      </w: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paysan de 1492 ne s'est pas réveillé en se disant : « nous voici aux Temps modernes »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qui change vraiment est PROGRESSIF.</w:t>
      </w:r>
    </w:p>
    <w:p>
      <w:pPr>
        <w:pStyle w:val="Heading2"/>
        <w:spacing w:after="80" w:before="100"/>
      </w:pPr>
      <w:r>
        <w:rPr>
          <w:rFonts w:ascii="Calibri" w:cs="Calibri" w:eastAsia="Calibri" w:hAnsi="Calibri"/>
          <w:b/>
          <w:bCs/>
          <w:i w:val="false"/>
          <w:iCs w:val="false"/>
          <w:color w:val="1F3864"/>
          <w:sz w:val="24"/>
          <w:szCs w:val="24"/>
        </w:rPr>
        <w:t xml:space="preserve">MES REPÈRES</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Date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Événement</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Siècle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1492</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Christophe Colomb atteint l'Amérique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XVe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1515</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François Ier devient roi (bataille de Marignan)</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XVIe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1539</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Ordonnance de Villers-Cotterêts (le français dans les actes officiels)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XVIe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1598</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Édit de Nantes (Henri IV)</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XVIe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1643-1715</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Règne de Louis XIV</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XVIIe-XVIIIe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1682</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Louis XIV s'installe à Versailles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XVIIe</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DEUX CHÂTEAUX, DEUX ÉPOQUES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 château FORT (Moyen Âge)</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 château de la RENAISSANCE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des murs très ÉPAIS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des murs plus fins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des MEURTRIÈRES (fentes étroites)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de GRANDES FENÊTRES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des tours de défense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des tours décoratives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fossé, un pont-levis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des jardins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construit sur une HAUTEUR</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construit près d'une rivière, dans un beau paysage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fait pour SE DÉFENDRE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fait pour ÊTRE ADMIRÉ</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POURQUOI CE CHANGEMENT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Parce que le roi est devenu assez PUISSANT pour ne plus craindre ses voisins.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Il n'a plus besoin de se protéger : il peut se montrer.</w:t>
      </w:r>
    </w:p>
    <w:p>
      <w:pPr>
        <w:pStyle w:val="ListParagraph"/>
        <w:numPr>
          <w:ilvl w:val="0"/>
          <w:numId w:val="2"/>
        </w:numPr>
        <w:spacing w:after="40"/>
      </w:pPr>
      <w:r>
        <w:rPr>
          <w:rFonts w:ascii="Calibri" w:cs="Calibri" w:eastAsia="Calibri" w:hAnsi="Calibri"/>
          <w:b/>
          <w:bCs/>
          <w:i w:val="false"/>
          <w:iCs w:val="false"/>
          <w:sz w:val="21"/>
          <w:szCs w:val="21"/>
        </w:rPr>
        <w:t xml:space="preserve">L'architecture raconte l'histoire du POUVOIR.</w:t>
      </w:r>
    </w:p>
    <w:p>
      <w:pPr>
        <w:pStyle w:val="Heading2"/>
        <w:spacing w:after="80" w:before="100"/>
      </w:pPr>
      <w:r>
        <w:rPr>
          <w:rFonts w:ascii="Calibri" w:cs="Calibri" w:eastAsia="Calibri" w:hAnsi="Calibri"/>
          <w:b/>
          <w:bCs/>
          <w:i w:val="false"/>
          <w:iCs w:val="false"/>
          <w:color w:val="1F3864"/>
          <w:sz w:val="24"/>
          <w:szCs w:val="24"/>
        </w:rPr>
        <w:t xml:space="preserve">Un détail que tu connais déjà</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façades des châteaux de la Renaissance sont </w:t>
      </w:r>
      <w:r>
        <w:rPr>
          <w:rFonts w:ascii="Calibri" w:cs="Calibri" w:eastAsia="Calibri" w:hAnsi="Calibri"/>
          <w:b/>
          <w:bCs/>
          <w:i w:val="false"/>
          <w:iCs w:val="false"/>
          <w:sz w:val="21"/>
          <w:szCs w:val="21"/>
        </w:rPr>
        <w:t xml:space="preserve">SYMÉTRIQUES</w:t>
      </w: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Volontairement. Parce que la symétrie donne une impression d'équilibre et de grandeur.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(C'est ce que nous travaillons en géométrie en ce moment.)</w:t>
      </w:r>
    </w:p>
    <w:p>
      <w:pPr>
        <w:pStyle w:val="Heading2"/>
        <w:spacing w:after="80" w:before="100"/>
      </w:pPr>
      <w:r>
        <w:rPr>
          <w:rFonts w:ascii="Calibri" w:cs="Calibri" w:eastAsia="Calibri" w:hAnsi="Calibri"/>
          <w:b/>
          <w:bCs/>
          <w:i w:val="false"/>
          <w:iCs w:val="false"/>
          <w:color w:val="1F3864"/>
          <w:sz w:val="24"/>
          <w:szCs w:val="24"/>
        </w:rPr>
        <w:t xml:space="preserve">LA RENAISSANCE EN QUATRE DOMAINES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Domaine</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qui change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ARTS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perspective (donner l'illusion de la profondeur), le portrait réaliste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SAVOIRS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l'IMPRIMERIE ; on redécouvre les auteurs de l'Antiquité</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VOYAGES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on explore de nouveaux territoires, la carte du monde change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LANGUE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FRANÇAIS remplace le latin dans les actes officiels (1539)</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L'IMPRIMERIE : la rupture majeure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AVANT (Moyen Âge)</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APRÈS (Renaissance)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livre est COPIÉ À LA MAIN</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on IMPRIME avec des caractères mobiles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des mois de travail pour UN exemplaire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des centaines d'exemplaires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livre coûte une fortune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livres deviennent bien moins chers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très peu de gens possèdent des livres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beaucoup plus de gens apprennent à lire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idées circulent lentement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idées circulent VITE et LOIN</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Une comparaison pour comprendre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L'imprimerie a bouleversé le XVIe siècle </w:t>
      </w:r>
      <w:r>
        <w:rPr>
          <w:rFonts w:ascii="Calibri" w:cs="Calibri" w:eastAsia="Calibri" w:hAnsi="Calibri"/>
          <w:b/>
          <w:bCs/>
          <w:i w:val="false"/>
          <w:iCs w:val="false"/>
          <w:sz w:val="21"/>
          <w:szCs w:val="21"/>
        </w:rPr>
        <w:t xml:space="preserve">comme internet a bouleversé le nôtre</w:t>
      </w: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Soudain, l'information circule, se copie, se diffuse.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Et cela change tout : la religion, la science, la politique.</w:t>
      </w:r>
    </w:p>
    <w:p>
      <w:r>
        <w:br w:type="page"/>
      </w:r>
    </w:p>
    <w:p>
      <w:pPr>
        <w:shd w:fill="375623" w:val="clear"/>
        <w:spacing w:after="60"/>
      </w:pPr>
      <w:r>
        <w:rPr>
          <w:rFonts w:ascii="Calibri" w:cs="Calibri" w:eastAsia="Calibri" w:hAnsi="Calibri"/>
          <w:b/>
          <w:bCs/>
          <w:i w:val="false"/>
          <w:iCs w:val="false"/>
          <w:color w:val="FFFFFF"/>
          <w:sz w:val="24"/>
          <w:szCs w:val="24"/>
        </w:rPr>
        <w:t xml:space="preserve">ANNEXE 2 — Henri IV, l'édit de Nantes et Louis XIV  [DOCUMENT ÉLÈVE — à imprimer]</w:t>
      </w:r>
    </w:p>
    <w:p>
      <w:pPr>
        <w:pStyle w:val="Heading2"/>
        <w:spacing w:after="80" w:before="100"/>
      </w:pPr>
      <w:r>
        <w:rPr>
          <w:rFonts w:ascii="Calibri" w:cs="Calibri" w:eastAsia="Calibri" w:hAnsi="Calibri"/>
          <w:b/>
          <w:bCs/>
          <w:i w:val="false"/>
          <w:iCs w:val="false"/>
          <w:color w:val="1F3864"/>
          <w:sz w:val="24"/>
          <w:szCs w:val="24"/>
        </w:rPr>
        <w:t xml:space="preserve">UN ROYAUME DIVISÉ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Au XVIe siècle, les chrétiens de France se divisent en DEUX groupes : les </w:t>
      </w:r>
      <w:r>
        <w:rPr>
          <w:rFonts w:ascii="Calibri" w:cs="Calibri" w:eastAsia="Calibri" w:hAnsi="Calibri"/>
          <w:b/>
          <w:bCs/>
          <w:i w:val="false"/>
          <w:iCs w:val="false"/>
          <w:sz w:val="21"/>
          <w:szCs w:val="21"/>
        </w:rPr>
        <w:t xml:space="preserve">catholiques</w:t>
      </w:r>
      <w:r>
        <w:rPr>
          <w:rFonts w:ascii="Calibri" w:cs="Calibri" w:eastAsia="Calibri" w:hAnsi="Calibri"/>
          <w:b w:val="false"/>
          <w:bCs w:val="false"/>
          <w:i w:val="false"/>
          <w:iCs w:val="false"/>
          <w:sz w:val="21"/>
          <w:szCs w:val="21"/>
        </w:rPr>
        <w:t xml:space="preserve"> et les </w:t>
      </w:r>
      <w:r>
        <w:rPr>
          <w:rFonts w:ascii="Calibri" w:cs="Calibri" w:eastAsia="Calibri" w:hAnsi="Calibri"/>
          <w:b/>
          <w:bCs/>
          <w:i w:val="false"/>
          <w:iCs w:val="false"/>
          <w:sz w:val="21"/>
          <w:szCs w:val="21"/>
        </w:rPr>
        <w:t xml:space="preserve">protestants</w:t>
      </w: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Pendant plus de TRENTE ANS, des guerres opposent ces deux groupes.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Elles font des dizaines de milliers de morts.</w:t>
      </w:r>
    </w:p>
    <w:p>
      <w:pPr>
        <w:pStyle w:val="Heading2"/>
        <w:spacing w:after="80" w:before="100"/>
      </w:pPr>
      <w:r>
        <w:rPr>
          <w:rFonts w:ascii="Calibri" w:cs="Calibri" w:eastAsia="Calibri" w:hAnsi="Calibri"/>
          <w:b/>
          <w:bCs/>
          <w:i w:val="false"/>
          <w:iCs w:val="false"/>
          <w:color w:val="1F3864"/>
          <w:sz w:val="24"/>
          <w:szCs w:val="24"/>
        </w:rPr>
        <w:t xml:space="preserve">Ce que nous étudions ici</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Nous étudions un </w:t>
      </w:r>
      <w:r>
        <w:rPr>
          <w:rFonts w:ascii="Calibri" w:cs="Calibri" w:eastAsia="Calibri" w:hAnsi="Calibri"/>
          <w:b/>
          <w:bCs/>
          <w:i w:val="false"/>
          <w:iCs w:val="false"/>
          <w:sz w:val="21"/>
          <w:szCs w:val="21"/>
        </w:rPr>
        <w:t xml:space="preserve">CONFLIT POLITIQUE</w:t>
      </w:r>
      <w:r>
        <w:rPr>
          <w:rFonts w:ascii="Calibri" w:cs="Calibri" w:eastAsia="Calibri" w:hAnsi="Calibri"/>
          <w:b w:val="false"/>
          <w:bCs w:val="false"/>
          <w:i w:val="false"/>
          <w:iCs w:val="false"/>
          <w:sz w:val="21"/>
          <w:szCs w:val="21"/>
        </w:rPr>
        <w:t xml:space="preserve"> et la façon dont il a été résolu.</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Nous ne comparons pas les croyances. Nous ne jugeons aucune religion.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C'est de l'HISTOIRE, pas de la religion.</w:t>
      </w:r>
    </w:p>
    <w:p>
      <w:pPr>
        <w:pStyle w:val="Heading2"/>
        <w:spacing w:after="80" w:before="100"/>
      </w:pPr>
      <w:r>
        <w:rPr>
          <w:rFonts w:ascii="Calibri" w:cs="Calibri" w:eastAsia="Calibri" w:hAnsi="Calibri"/>
          <w:b/>
          <w:bCs/>
          <w:i w:val="false"/>
          <w:iCs w:val="false"/>
          <w:color w:val="1F3864"/>
          <w:sz w:val="24"/>
          <w:szCs w:val="24"/>
        </w:rPr>
        <w:t xml:space="preserve">LA SOLUTION D'HENRI IV : L'ÉDIT DE NANTES (1598)</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Extrait adapté : « Nous permettons à ceux de la religion prétendue réformée de vivre en toutes les villes de notre royaume sans être inquiétés ni contraints.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Ils pourront être reçus dans toutes les charges et fonctions publiques.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que l'édit établit</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que cela change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protestants peuvent pratiquer leur culte dans certains lieux</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guerre s'arrête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ils ont les mêmes droits civils que les autres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ils ne sont plus persécutés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ils peuvent occuper des charges publiques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ils peuvent être fonctionnaires, juges, officiers</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L'IDÉE ESSENTIELLE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Henri IV ne dit PAS qui a raison.</w:t>
      </w:r>
    </w:p>
    <w:p>
      <w:pPr>
        <w:pStyle w:val="ListParagraph"/>
        <w:numPr>
          <w:ilvl w:val="0"/>
          <w:numId w:val="2"/>
        </w:numPr>
        <w:spacing w:after="40"/>
      </w:pPr>
      <w:r>
        <w:rPr>
          <w:rFonts w:ascii="Calibri" w:cs="Calibri" w:eastAsia="Calibri" w:hAnsi="Calibri"/>
          <w:b/>
          <w:bCs/>
          <w:i w:val="false"/>
          <w:iCs w:val="false"/>
          <w:sz w:val="21"/>
          <w:szCs w:val="21"/>
        </w:rPr>
        <w:t xml:space="preserve">Il dit qu'on peut vivre ENSEMBLE sans être d'accord.</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C'est une décision POLITIQUE, pas religieuse.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Et elle ARRÊTE la guerre.</w:t>
      </w:r>
    </w:p>
    <w:p>
      <w:pPr>
        <w:pStyle w:val="Heading2"/>
        <w:spacing w:after="80" w:before="100"/>
      </w:pPr>
      <w:r>
        <w:rPr>
          <w:rFonts w:ascii="Calibri" w:cs="Calibri" w:eastAsia="Calibri" w:hAnsi="Calibri"/>
          <w:b/>
          <w:bCs/>
          <w:i w:val="false"/>
          <w:iCs w:val="false"/>
          <w:color w:val="1F3864"/>
          <w:sz w:val="24"/>
          <w:szCs w:val="24"/>
        </w:rPr>
        <w:t xml:space="preserve">Le lien avec ce que nous apprenons en EMC</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C'est une première forme de </w:t>
      </w:r>
      <w:r>
        <w:rPr>
          <w:rFonts w:ascii="Calibri" w:cs="Calibri" w:eastAsia="Calibri" w:hAnsi="Calibri"/>
          <w:b/>
          <w:bCs/>
          <w:i w:val="false"/>
          <w:iCs w:val="false"/>
          <w:sz w:val="21"/>
          <w:szCs w:val="21"/>
        </w:rPr>
        <w:t xml:space="preserve">TOLÉRANCE organisée par la loi</w:t>
      </w: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Très longtemps après, cette idée conduira à la LAÏCITÉ : chacun croit ou ne croit pas, et la loi protège cette liberté.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L'édit de Nantes n'est pas la laïcité. Mais c'est un premier pas, il y a plus de 400 ans.</w:t>
      </w:r>
    </w:p>
    <w:p>
      <w:pPr>
        <w:pStyle w:val="Heading2"/>
        <w:spacing w:after="80" w:before="100"/>
      </w:pPr>
      <w:r>
        <w:rPr>
          <w:rFonts w:ascii="Calibri" w:cs="Calibri" w:eastAsia="Calibri" w:hAnsi="Calibri"/>
          <w:b/>
          <w:bCs/>
          <w:i w:val="false"/>
          <w:iCs w:val="false"/>
          <w:color w:val="1F3864"/>
          <w:sz w:val="24"/>
          <w:szCs w:val="24"/>
        </w:rPr>
        <w:t xml:space="preserve">LOUIS XIV ET LA MONARCHIE ABSOLUE</w:t>
      </w:r>
    </w:p>
    <w:p>
      <w:pPr>
        <w:pStyle w:val="Heading2"/>
        <w:spacing w:after="80" w:before="100"/>
      </w:pPr>
      <w:r>
        <w:rPr>
          <w:rFonts w:ascii="Calibri" w:cs="Calibri" w:eastAsia="Calibri" w:hAnsi="Calibri"/>
          <w:b/>
          <w:bCs/>
          <w:i w:val="false"/>
          <w:iCs w:val="false"/>
          <w:color w:val="1F3864"/>
          <w:sz w:val="24"/>
          <w:szCs w:val="24"/>
        </w:rPr>
        <w:t xml:space="preserve">Ce que veut dire « absolu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roi décide SEUL. Il n'a pas à demander l'accord d'une assemblée.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Il fait les lois, il rend la justice, il commande l'armée, il lève les impôts.</w:t>
      </w:r>
    </w:p>
    <w:p>
      <w:pPr>
        <w:pStyle w:val="Heading2"/>
        <w:spacing w:after="80" w:before="100"/>
      </w:pPr>
      <w:r>
        <w:rPr>
          <w:rFonts w:ascii="Calibri" w:cs="Calibri" w:eastAsia="Calibri" w:hAnsi="Calibri"/>
          <w:b/>
          <w:bCs/>
          <w:i w:val="false"/>
          <w:iCs w:val="false"/>
          <w:color w:val="1F3864"/>
          <w:sz w:val="24"/>
          <w:szCs w:val="24"/>
        </w:rPr>
        <w:t xml:space="preserve">MAIS attention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Absolu » ne veut PAS dire « qui peut tout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roi doit compter avec : les coutumes anciennes, les parlements, l'argent dont il dispose, la réalité des provinces qui sont loin.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roi qui décide quelque chose d'impossible à appliquer ne l'appliquera pas.</w:t>
      </w:r>
    </w:p>
    <w:p>
      <w:pPr>
        <w:pStyle w:val="Heading2"/>
        <w:spacing w:after="80" w:before="100"/>
      </w:pPr>
      <w:r>
        <w:rPr>
          <w:rFonts w:ascii="Calibri" w:cs="Calibri" w:eastAsia="Calibri" w:hAnsi="Calibri"/>
          <w:b/>
          <w:bCs/>
          <w:i w:val="false"/>
          <w:iCs w:val="false"/>
          <w:color w:val="1F3864"/>
          <w:sz w:val="24"/>
          <w:szCs w:val="24"/>
        </w:rPr>
        <w:t xml:space="preserve">LIRE UN PORTRAIT DE POUVOIR</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que je vois</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que cela SIGNIFIE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COURONNE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est roi</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SCEPTRE (bâton)</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commande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MAIN DE JUSTICE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rend la justice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manteau semé de FLEURS DE LYS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l'emblème du royaume de France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l'HERMINE (fourrure blanche)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pureté, la royauté</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POSE, la jambe en avant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l'assurance, l'élégance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COLONNE derrière lui</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solidité, la permanence du pouvoir</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grand DRAPÉ rouge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solennité, comme un rideau de théâtre</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DÉCOUVERTE</w:t>
      </w:r>
    </w:p>
    <w:p>
      <w:pPr>
        <w:pStyle w:val="ListParagraph"/>
        <w:numPr>
          <w:ilvl w:val="0"/>
          <w:numId w:val="2"/>
        </w:numPr>
        <w:spacing w:after="40"/>
      </w:pPr>
      <w:r>
        <w:rPr>
          <w:rFonts w:ascii="Calibri" w:cs="Calibri" w:eastAsia="Calibri" w:hAnsi="Calibri"/>
          <w:b/>
          <w:bCs/>
          <w:i w:val="false"/>
          <w:iCs w:val="false"/>
          <w:sz w:val="21"/>
          <w:szCs w:val="21"/>
        </w:rPr>
        <w:t xml:space="preserve">RIEN n'est là par hasard.</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Chaque objet est un SYMBOLE qui dit quelque chose du pouvoir.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portrait officiel n'est PAS fait pour ressembler.</w:t>
      </w:r>
    </w:p>
    <w:p>
      <w:pPr>
        <w:pStyle w:val="ListParagraph"/>
        <w:numPr>
          <w:ilvl w:val="0"/>
          <w:numId w:val="2"/>
        </w:numPr>
        <w:spacing w:after="40"/>
      </w:pPr>
      <w:r>
        <w:rPr>
          <w:rFonts w:ascii="Calibri" w:cs="Calibri" w:eastAsia="Calibri" w:hAnsi="Calibri"/>
          <w:b/>
          <w:bCs/>
          <w:i w:val="false"/>
          <w:iCs w:val="false"/>
          <w:sz w:val="21"/>
          <w:szCs w:val="21"/>
        </w:rPr>
        <w:t xml:space="preserve">Il est fait pour IMPRESSIONNER.</w:t>
      </w:r>
    </w:p>
    <w:p>
      <w:pPr>
        <w:pStyle w:val="Heading2"/>
        <w:spacing w:after="80" w:before="100"/>
      </w:pPr>
      <w:r>
        <w:rPr>
          <w:rFonts w:ascii="Calibri" w:cs="Calibri" w:eastAsia="Calibri" w:hAnsi="Calibri"/>
          <w:b/>
          <w:bCs/>
          <w:i w:val="false"/>
          <w:iCs w:val="false"/>
          <w:color w:val="1F3864"/>
          <w:sz w:val="24"/>
          <w:szCs w:val="24"/>
        </w:rPr>
        <w:t xml:space="preserve">Ce qu'il faut en retenir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Une image est toujours FABRIQUÉE par quelqu'un, dans une INTENTION.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Quand je regarde une image, je peux me demander : qui l'a faite ? pour dire quoi ? à qui ?</w:t>
      </w:r>
    </w:p>
    <w:p>
      <w:pPr>
        <w:pStyle w:val="Heading2"/>
        <w:spacing w:after="80" w:before="100"/>
      </w:pPr>
      <w:r>
        <w:rPr>
          <w:rFonts w:ascii="Calibri" w:cs="Calibri" w:eastAsia="Calibri" w:hAnsi="Calibri"/>
          <w:b/>
          <w:bCs/>
          <w:i w:val="false"/>
          <w:iCs w:val="false"/>
          <w:color w:val="1F3864"/>
          <w:sz w:val="24"/>
          <w:szCs w:val="24"/>
        </w:rPr>
        <w:t xml:space="preserve">VERSAILLES : le pouvoir mis en scène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qu'on observe</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que cela signifie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tout converge vers la CHAMBRE DU ROI</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est le centre de tout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jardins sont GÉOMÉTRIQUES et symétriques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même la nature obéit au roi</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lever et le coucher sont des CÉRÉMONIES publiques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vie du roi est un spectacle permanent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toute la noblesse vit à la cour</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elle est occupée à observer le roi… plutôt qu'à comploter chez elle</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L'IDÉE À RETENIR</w:t>
      </w:r>
    </w:p>
    <w:p>
      <w:pPr>
        <w:pStyle w:val="ListParagraph"/>
        <w:numPr>
          <w:ilvl w:val="0"/>
          <w:numId w:val="2"/>
        </w:numPr>
        <w:spacing w:after="40"/>
      </w:pPr>
      <w:r>
        <w:rPr>
          <w:rFonts w:ascii="Calibri" w:cs="Calibri" w:eastAsia="Calibri" w:hAnsi="Calibri"/>
          <w:b/>
          <w:bCs/>
          <w:i w:val="false"/>
          <w:iCs w:val="false"/>
          <w:sz w:val="21"/>
          <w:szCs w:val="21"/>
        </w:rPr>
        <w:t xml:space="preserve">Le pouvoir ne se contente pas d'EXISTER. Il se MONTRE.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Versailles n'est pas seulement un palais : c'est un instrument politique.</w:t>
      </w:r>
    </w:p>
    <w:p>
      <w:r>
        <w:br w:type="page"/>
      </w:r>
    </w:p>
    <w:p>
      <w:pPr>
        <w:shd w:fill="375623" w:val="clear"/>
        <w:spacing w:after="60"/>
      </w:pPr>
      <w:r>
        <w:rPr>
          <w:rFonts w:ascii="Calibri" w:cs="Calibri" w:eastAsia="Calibri" w:hAnsi="Calibri"/>
          <w:b/>
          <w:bCs/>
          <w:i w:val="false"/>
          <w:iCs w:val="false"/>
          <w:color w:val="FFFFFF"/>
          <w:sz w:val="24"/>
          <w:szCs w:val="24"/>
        </w:rPr>
        <w:t xml:space="preserve">ANNEXE 3 — Synthèse : comment le pouvoir du roi a changé  [DOCUMENT ÉLÈVE — à imprimer]</w:t>
      </w:r>
    </w:p>
    <w:p>
      <w:pPr>
        <w:pStyle w:val="Heading2"/>
        <w:spacing w:after="80" w:before="100"/>
      </w:pPr>
      <w:r>
        <w:rPr>
          <w:rFonts w:ascii="Calibri" w:cs="Calibri" w:eastAsia="Calibri" w:hAnsi="Calibri"/>
          <w:b/>
          <w:bCs/>
          <w:i w:val="false"/>
          <w:iCs w:val="false"/>
          <w:color w:val="1F3864"/>
          <w:sz w:val="24"/>
          <w:szCs w:val="24"/>
        </w:rPr>
        <w:t xml:space="preserve">LE ROI AU MOYEN ÂGE ET LE ROI AU XVIIe SIÈCLE</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 roi au MOYEN ÂGE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 roi au XVIIe SIÈCLE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Son pouvoir réel</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seigneur parmi d'autres, souvent le plus puissant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décide seul pour tout le royaume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Sur qui s'appuie-t-il ?</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sur ses VASSAUX (des seigneurs qui lui ont juré fidélité)</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sur des OFFICIERS qu'il nomme et qu'il paie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Son armée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celle que lui fournissent ses vassaux</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une armée PERMANENTE, à lui</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Ses ressources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revenus de ses terres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des IMPÔTS levés dans tout le royaume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nobles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puissants dans leurs provinces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réunis à la COUR, sous son regard</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Sa résidence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château FORT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PALAIS, fait pour être admiré</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COMMENT EST-ON PASSÉ DE L'UN À L'AUTRE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roi s'appuie sur des </w:t>
      </w:r>
      <w:r>
        <w:rPr>
          <w:rFonts w:ascii="Calibri" w:cs="Calibri" w:eastAsia="Calibri" w:hAnsi="Calibri"/>
          <w:b/>
          <w:bCs/>
          <w:i w:val="false"/>
          <w:iCs w:val="false"/>
          <w:sz w:val="21"/>
          <w:szCs w:val="21"/>
        </w:rPr>
        <w:t xml:space="preserve">OFFICIERS</w:t>
      </w:r>
      <w:r>
        <w:rPr>
          <w:rFonts w:ascii="Calibri" w:cs="Calibri" w:eastAsia="Calibri" w:hAnsi="Calibri"/>
          <w:b w:val="false"/>
          <w:bCs w:val="false"/>
          <w:i w:val="false"/>
          <w:iCs w:val="false"/>
          <w:sz w:val="21"/>
          <w:szCs w:val="21"/>
        </w:rPr>
        <w:t xml:space="preserve"> qu'il choisit, plutôt que sur des seigneurs qui héritent de leur pouvoir.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Il lève des </w:t>
      </w:r>
      <w:r>
        <w:rPr>
          <w:rFonts w:ascii="Calibri" w:cs="Calibri" w:eastAsia="Calibri" w:hAnsi="Calibri"/>
          <w:b/>
          <w:bCs/>
          <w:i w:val="false"/>
          <w:iCs w:val="false"/>
          <w:sz w:val="21"/>
          <w:szCs w:val="21"/>
        </w:rPr>
        <w:t xml:space="preserve">IMPÔTS</w:t>
      </w:r>
      <w:r>
        <w:rPr>
          <w:rFonts w:ascii="Calibri" w:cs="Calibri" w:eastAsia="Calibri" w:hAnsi="Calibri"/>
          <w:b w:val="false"/>
          <w:bCs w:val="false"/>
          <w:i w:val="false"/>
          <w:iCs w:val="false"/>
          <w:sz w:val="21"/>
          <w:szCs w:val="21"/>
        </w:rPr>
        <w:t xml:space="preserve"> dans tout le royaume : il a de l'argent à lui.</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Avec cet argent, il entretient une </w:t>
      </w:r>
      <w:r>
        <w:rPr>
          <w:rFonts w:ascii="Calibri" w:cs="Calibri" w:eastAsia="Calibri" w:hAnsi="Calibri"/>
          <w:b/>
          <w:bCs/>
          <w:i w:val="false"/>
          <w:iCs w:val="false"/>
          <w:sz w:val="21"/>
          <w:szCs w:val="21"/>
        </w:rPr>
        <w:t xml:space="preserve">ARMÉE PERMANENTE</w:t>
      </w:r>
      <w:r>
        <w:rPr>
          <w:rFonts w:ascii="Calibri" w:cs="Calibri" w:eastAsia="Calibri" w:hAnsi="Calibri"/>
          <w:b w:val="false"/>
          <w:bCs w:val="false"/>
          <w:i w:val="false"/>
          <w:iCs w:val="false"/>
          <w:sz w:val="21"/>
          <w:szCs w:val="21"/>
        </w:rPr>
        <w:t xml:space="preserve"> : il ne dépend plus des seigneurs.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Il attire les </w:t>
      </w:r>
      <w:r>
        <w:rPr>
          <w:rFonts w:ascii="Calibri" w:cs="Calibri" w:eastAsia="Calibri" w:hAnsi="Calibri"/>
          <w:b/>
          <w:bCs/>
          <w:i w:val="false"/>
          <w:iCs w:val="false"/>
          <w:sz w:val="21"/>
          <w:szCs w:val="21"/>
        </w:rPr>
        <w:t xml:space="preserve">NOBLES à la cour</w:t>
      </w:r>
      <w:r>
        <w:rPr>
          <w:rFonts w:ascii="Calibri" w:cs="Calibri" w:eastAsia="Calibri" w:hAnsi="Calibri"/>
          <w:b w:val="false"/>
          <w:bCs w:val="false"/>
          <w:i w:val="false"/>
          <w:iCs w:val="false"/>
          <w:sz w:val="21"/>
          <w:szCs w:val="21"/>
        </w:rPr>
        <w:t xml:space="preserve"> : ils sont sous son regard, occupés à lui plaire.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Il </w:t>
      </w:r>
      <w:r>
        <w:rPr>
          <w:rFonts w:ascii="Calibri" w:cs="Calibri" w:eastAsia="Calibri" w:hAnsi="Calibri"/>
          <w:b/>
          <w:bCs/>
          <w:i w:val="false"/>
          <w:iCs w:val="false"/>
          <w:sz w:val="21"/>
          <w:szCs w:val="21"/>
        </w:rPr>
        <w:t xml:space="preserve">MET EN SCÈNE</w:t>
      </w:r>
      <w:r>
        <w:rPr>
          <w:rFonts w:ascii="Calibri" w:cs="Calibri" w:eastAsia="Calibri" w:hAnsi="Calibri"/>
          <w:b w:val="false"/>
          <w:bCs w:val="false"/>
          <w:i w:val="false"/>
          <w:iCs w:val="false"/>
          <w:sz w:val="21"/>
          <w:szCs w:val="21"/>
        </w:rPr>
        <w:t xml:space="preserve"> son pouvoir : portraits, palais, cérémonies.</w:t>
      </w:r>
    </w:p>
    <w:p>
      <w:pPr>
        <w:pStyle w:val="Heading2"/>
        <w:spacing w:after="80" w:before="100"/>
      </w:pPr>
      <w:r>
        <w:rPr>
          <w:rFonts w:ascii="Calibri" w:cs="Calibri" w:eastAsia="Calibri" w:hAnsi="Calibri"/>
          <w:b/>
          <w:bCs/>
          <w:i w:val="false"/>
          <w:iCs w:val="false"/>
          <w:color w:val="1F3864"/>
          <w:sz w:val="24"/>
          <w:szCs w:val="24"/>
        </w:rPr>
        <w:t xml:space="preserve">Cela a pris des SIÈCLES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n'est pas arrivé d'un coup.</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Chaque roi a renforcé un peu le pouvoir royal.</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C'est un processus LONG et PROGRESSIF, exactement comme la sortie du Moyen Âge.</w:t>
      </w:r>
    </w:p>
    <w:p>
      <w:pPr>
        <w:pStyle w:val="Heading2"/>
        <w:spacing w:after="80" w:before="100"/>
      </w:pPr>
      <w:r>
        <w:rPr>
          <w:rFonts w:ascii="Calibri" w:cs="Calibri" w:eastAsia="Calibri" w:hAnsi="Calibri"/>
          <w:b/>
          <w:bCs/>
          <w:i w:val="false"/>
          <w:iCs w:val="false"/>
          <w:color w:val="1F3864"/>
          <w:sz w:val="24"/>
          <w:szCs w:val="24"/>
        </w:rPr>
        <w:t xml:space="preserve">MON VOCABULAIRE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Mot</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Définition</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MONARCHIE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régime où le pouvoir appartient à un roi</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ABSOLUE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roi décide seul, sans avoir à demander l'accord d'une assemblée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COUR</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l'ensemble des nobles qui vivent auprès du roi</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ÉDIT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une loi décidée par le roi</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RENAISSANCE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mouvement de renouveau des arts et des savoirs (XVe-XVIe 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l'IMPRIMERIE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technique qui permet de reproduire des livres en grand nombre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SYMBOLE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objet ou une image qui représente une idée</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MES QUESTIONS D'HISTORIEN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Pourquoi l'architecture des châteaux a-t-elle changé ? __lignes__:2</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En quoi l'imprimerie a-t-elle changé le monde ? __lignes__:3</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Pourquoi peut-on dire que l'édit de Nantes est une décision politique ? __lignes__:2</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Pourquoi Louis XIV fait-il vivre les nobles à Versailles ? __lignes__:2</w:t>
      </w:r>
    </w:p>
    <w:p>
      <w:r>
        <w:br w:type="page"/>
      </w:r>
    </w:p>
    <w:p>
      <w:pPr>
        <w:shd w:fill="1F3864" w:val="clear"/>
        <w:spacing w:after="60"/>
      </w:pPr>
      <w:r>
        <w:rPr>
          <w:rFonts w:ascii="Calibri" w:cs="Calibri" w:eastAsia="Calibri" w:hAnsi="Calibri"/>
          <w:b/>
          <w:bCs/>
          <w:i w:val="false"/>
          <w:iCs w:val="false"/>
          <w:color w:val="FFFFFF"/>
          <w:sz w:val="24"/>
          <w:szCs w:val="24"/>
        </w:rPr>
        <w:t xml:space="preserve">ANNEXE 4 — Évaluation d'histoire (2 versions)  [DOCUMENT ENSEIGNANT]</w:t>
      </w:r>
    </w:p>
    <w:p>
      <w:pPr>
        <w:pStyle w:val="Heading2"/>
        <w:spacing w:after="80" w:before="100"/>
      </w:pPr>
      <w:r>
        <w:rPr>
          <w:rFonts w:ascii="Calibri" w:cs="Calibri" w:eastAsia="Calibri" w:hAnsi="Calibri"/>
          <w:b/>
          <w:bCs/>
          <w:i w:val="false"/>
          <w:iCs w:val="false"/>
          <w:color w:val="1F3864"/>
          <w:sz w:val="24"/>
          <w:szCs w:val="24"/>
        </w:rPr>
        <w:t xml:space="preserve">Version ★★ (sur 20)</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 Place ces repères sur la frise : 1492, 1515, 1598, 1682 (3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2. En quel siècle se situent 1515 et 1598 ? (2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3. Définis : monarchie absolue, la cour, un édit (3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4. Document (portrait de Louis XIV) : nomme quatre éléments et dis ce que chacun signifie (4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5. Cite deux différences entre un château fort et un château de la Renaissance. Explique pourquoi (3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6. Qu'est-ce que l'imprimerie a changé ? Donne deux conséquences (2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7. Question de raisonnement : « Pourquoi peut-on dire que l'édit de Nantes est une décision politique ? » (3 pts)</w:t>
      </w:r>
    </w:p>
    <w:p>
      <w:pPr>
        <w:pStyle w:val="Heading2"/>
        <w:spacing w:after="80" w:before="100"/>
      </w:pPr>
      <w:r>
        <w:rPr>
          <w:rFonts w:ascii="Calibri" w:cs="Calibri" w:eastAsia="Calibri" w:hAnsi="Calibri"/>
          <w:b/>
          <w:bCs/>
          <w:i w:val="false"/>
          <w:iCs w:val="false"/>
          <w:color w:val="1F3864"/>
          <w:sz w:val="24"/>
          <w:szCs w:val="24"/>
        </w:rPr>
        <w:t xml:space="preserve">Version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Repères à relier à des étiquettes ; siècles en QCM ; définitions à relier ; document avec éléments à relier à leur signification ; item 5 sous forme de tableau à deux colonnes à compléter ; item 6 avec deux propositions à choisir ; item 7 avec réponse guidée à trous.</w:t>
      </w:r>
    </w:p>
    <w:p>
      <w:pPr>
        <w:pStyle w:val="Heading2"/>
        <w:spacing w:after="80" w:before="100"/>
      </w:pPr>
      <w:r>
        <w:rPr>
          <w:rFonts w:ascii="Calibri" w:cs="Calibri" w:eastAsia="Calibri" w:hAnsi="Calibri"/>
          <w:b/>
          <w:bCs/>
          <w:i w:val="false"/>
          <w:iCs w:val="false"/>
          <w:color w:val="1F3864"/>
          <w:sz w:val="24"/>
          <w:szCs w:val="24"/>
        </w:rPr>
        <w:t xml:space="preserve">Bonus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Un portrait officiel n'est pas fait pour ressembler mais pour impressionner. Explique cette phrase avec le portrait de Louis XIV. »</w:t>
      </w:r>
    </w:p>
    <w:p>
      <w:pPr>
        <w:pStyle w:val="Heading2"/>
        <w:spacing w:after="80" w:before="100"/>
      </w:pPr>
      <w:r>
        <w:rPr>
          <w:rFonts w:ascii="Calibri" w:cs="Calibri" w:eastAsia="Calibri" w:hAnsi="Calibri"/>
          <w:b/>
          <w:bCs/>
          <w:i w:val="false"/>
          <w:iCs w:val="false"/>
          <w:color w:val="1F3864"/>
          <w:sz w:val="24"/>
          <w:szCs w:val="24"/>
        </w:rPr>
        <w:t xml:space="preserve">Attendus de correction — item 7</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On attend : Henri IV ne tranche pas la question religieuse, il organise la coexistence ; l'objectif est d'arrêter la guerre et de rétablir l'unité du royaume ; c'est une décision de gouvernement.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Deux idées justes suffisent pour l'essentiel des points.</w:t>
      </w:r>
    </w:p>
    <w:p>
      <w:pPr>
        <w:pStyle w:val="Heading2"/>
        <w:spacing w:after="80" w:before="100"/>
      </w:pPr>
      <w:r>
        <w:rPr>
          <w:rFonts w:ascii="Calibri" w:cs="Calibri" w:eastAsia="Calibri" w:hAnsi="Calibri"/>
          <w:b/>
          <w:bCs/>
          <w:i w:val="false"/>
          <w:iCs w:val="false"/>
          <w:color w:val="1F3864"/>
          <w:sz w:val="24"/>
          <w:szCs w:val="24"/>
        </w:rPr>
        <w:t xml:space="preserve">Erreurs types en CM1</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Croire que tout change brusquement en 1492.</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Confondre « absolu » et « tout-puissant » : le roi a des limites réelles.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Croire que le portrait officiel est un portrait ressemblant.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Confondre la Renaissance (un mouvement culturel) et les Temps modernes (une période).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Situer Versailles au Moyen Âge.</w:t>
      </w:r>
    </w:p>
    <w:p>
      <w:pPr>
        <w:pStyle w:val="Heading2"/>
        <w:spacing w:after="80" w:before="100"/>
      </w:pPr>
      <w:r>
        <w:rPr>
          <w:rFonts w:ascii="Calibri" w:cs="Calibri" w:eastAsia="Calibri" w:hAnsi="Calibri"/>
          <w:b/>
          <w:bCs/>
          <w:i w:val="false"/>
          <w:iCs w:val="false"/>
          <w:color w:val="1F3864"/>
          <w:sz w:val="24"/>
          <w:szCs w:val="24"/>
        </w:rPr>
        <w:t xml:space="preserve">PRÉCAUTIONS PÉDAGOGIQUES — les guerres de religion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On présente un FAIT HISTORIQUE, dans un cadre strictement LAÏQUE.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On ne décrit pas les croyances des uns et des autres, on ne les compare pas, on n'en juge aucune.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On étudie un CONFLIT POLITIQUE et sa RÉSOLUTION.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On ne montre AUCUNE image de massacre. Le fait est énoncé sobrement : « des guerres ont opposé ces deux groupes pendant plus de trente ans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L'enseignant ne demande JAMAIS à un élève quelle est sa religion ou celle de sa famille.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Si un élève pose une question sur les croyances, on répond factuellement et brièvement, sans développer, et on recentre sur l'histoire politique.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vocabulaire religieux (catholique, protestant, culte, édit) est expliqué comme du vocabulaire HISTORIQUE, au même titre que « vassal » ou « impôt ».</w:t>
      </w:r>
    </w:p>
    <w:p>
      <w:pPr>
        <w:pStyle w:val="Heading2"/>
        <w:spacing w:after="80" w:before="100"/>
      </w:pPr>
      <w:r>
        <w:rPr>
          <w:rFonts w:ascii="Calibri" w:cs="Calibri" w:eastAsia="Calibri" w:hAnsi="Calibri"/>
          <w:b/>
          <w:bCs/>
          <w:i w:val="false"/>
          <w:iCs w:val="false"/>
          <w:color w:val="1F3864"/>
          <w:sz w:val="24"/>
          <w:szCs w:val="24"/>
        </w:rPr>
        <w:t xml:space="preserve">Le lien avec l'EMC</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L'édit de Nantes prépare, très en amont, la réflexion sur la laïcité menée en EMC cette période.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lien peut être fait explicitement : « on peut vivre ensemble sans être d'accord » est une idée qui traverse les siècles.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Mais ne pas confondre : l'édit de Nantes n'est PAS la laïcité. C'est une tolérance accordée par un roi, pas une neutralité de l'État.</w:t>
      </w:r>
    </w:p>
    <w:p>
      <w:pPr>
        <w:pStyle w:val="Heading2"/>
        <w:spacing w:after="80" w:before="100"/>
      </w:pPr>
      <w:r>
        <w:rPr>
          <w:rFonts w:ascii="Calibri" w:cs="Calibri" w:eastAsia="Calibri" w:hAnsi="Calibri"/>
          <w:b/>
          <w:bCs/>
          <w:i w:val="false"/>
          <w:iCs w:val="false"/>
          <w:color w:val="1F3864"/>
          <w:sz w:val="24"/>
          <w:szCs w:val="24"/>
        </w:rPr>
        <w:t xml:space="preserve">Ressources iconographiques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Portraits royaux, plans et vues de Versailles, châteaux de la Loire : disponibles sur les sites institutionnels (POP, RMN, Gallica, château de Versailles).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portrait de Louis XIV par Rigaud est le support de référence pour la lecture d'image.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Vérifier les conditions de réutilisation avant toute diffusion hors de la classe.</w:t>
      </w:r>
    </w:p>
    <w:p>
      <w:pPr>
        <w:pStyle w:val="Heading2"/>
        <w:spacing w:after="80" w:before="100"/>
      </w:pPr>
      <w:r>
        <w:rPr>
          <w:rFonts w:ascii="Calibri" w:cs="Calibri" w:eastAsia="Calibri" w:hAnsi="Calibri"/>
          <w:b/>
          <w:bCs/>
          <w:i w:val="false"/>
          <w:iCs w:val="false"/>
          <w:color w:val="1F3864"/>
          <w:sz w:val="24"/>
          <w:szCs w:val="24"/>
        </w:rPr>
        <w:t xml:space="preserve">Articulation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SYMÉTRIE des façades croise la géométrie (séquence en cours).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lecture du PORTRAIT DE POUVOIR croise les arts plastiques et l'esprit critique.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L'IMPRIMERIE croise le français (le livre, la diffusion des textes).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L'ÉDIT DE NANTES croise l'EMC (laïcité).</w:t>
      </w:r>
    </w:p>
    <w:p>
      <w:pPr>
        <w:pStyle w:val="Heading2"/>
        <w:spacing w:after="80" w:before="100"/>
      </w:pPr>
      <w:r>
        <w:rPr>
          <w:rFonts w:ascii="Calibri" w:cs="Calibri" w:eastAsia="Calibri" w:hAnsi="Calibri"/>
          <w:b/>
          <w:bCs/>
          <w:i w:val="false"/>
          <w:iCs w:val="false"/>
          <w:color w:val="1F3864"/>
          <w:sz w:val="24"/>
          <w:szCs w:val="24"/>
        </w:rPr>
        <w:t xml:space="preserve">Pour une classe CM1/CM2</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programme d'histoire est CHRONOLOGIQUE : le CM1 est au temps des rois, le CM2 à la République et à l'âge industriel. Les contenus diffèrent.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qui se partage : la MÉTHODE (analyser un document, lire une image de pouvoir, distinguer fait et interprétation) et la FRISE COLLECTIVE.</w:t>
      </w:r>
    </w:p>
    <w:p>
      <w:pPr>
        <w:pStyle w:val="ListParagraph"/>
        <w:numPr>
          <w:ilvl w:val="0"/>
          <w:numId w:val="2"/>
        </w:numPr>
        <w:spacing w:after="40"/>
      </w:pPr>
      <w:r>
        <w:rPr>
          <w:rFonts w:ascii="Calibri" w:cs="Calibri" w:eastAsia="Calibri" w:hAnsi="Calibri"/>
          <w:b/>
          <w:bCs/>
          <w:i w:val="false"/>
          <w:iCs w:val="false"/>
          <w:sz w:val="21"/>
          <w:szCs w:val="21"/>
        </w:rPr>
        <w:t xml:space="preserve">La séance de LECTURE DE PORTRAIT DE POUVOIR se mène très bien en COLLECTIF COMPLET</w:t>
      </w:r>
      <w:r>
        <w:rPr>
          <w:rFonts w:ascii="Calibri" w:cs="Calibri" w:eastAsia="Calibri" w:hAnsi="Calibri"/>
          <w:b w:val="false"/>
          <w:bCs w:val="false"/>
          <w:i w:val="false"/>
          <w:iCs w:val="false"/>
          <w:sz w:val="21"/>
          <w:szCs w:val="21"/>
        </w:rPr>
        <w:t xml:space="preserve"> : les CM2 analysent des allégories républicaines, les CM1 le portrait de Louis XIV. Le même questionnement, deux corpus. La comparaison est passionnante.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Organisation possible : séances d'histoire en alternance (un groupe en autonomie sur documents pendant que l'autre est en séance dirigée).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frise de classe accueille les DEUX périodes.</w:t>
      </w:r>
    </w:p>
    <w:p>
      <w:r>
        <w:br w:type="page"/>
      </w:r>
    </w:p>
    <w:p>
      <w:pPr>
        <w:shd w:fill="833C00" w:val="clear"/>
        <w:spacing w:after="60"/>
      </w:pPr>
      <w:r>
        <w:rPr>
          <w:rFonts w:ascii="Calibri" w:cs="Calibri" w:eastAsia="Calibri" w:hAnsi="Calibri"/>
          <w:b/>
          <w:bCs/>
          <w:i w:val="false"/>
          <w:iCs w:val="false"/>
          <w:color w:val="FFFFFF"/>
          <w:sz w:val="24"/>
          <w:szCs w:val="24"/>
        </w:rPr>
        <w:t xml:space="preserve">ANNEXE 5 — Projection 1 — Les Temps modernes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Une nouvelle période</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Le MOYEN ÂGE s'achève en </w:t>
      </w:r>
      <w:r>
        <w:rPr>
          <w:rFonts w:ascii="Calibri" w:cs="Calibri" w:eastAsia="Calibri" w:hAnsi="Calibri"/>
          <w:b/>
          <w:bCs/>
          <w:i w:val="false"/>
          <w:iCs w:val="false"/>
          <w:sz w:val="21"/>
          <w:szCs w:val="21"/>
        </w:rPr>
        <w:t xml:space="preserve">1492</w:t>
      </w:r>
      <w:r>
        <w:rPr>
          <w:rFonts w:ascii="Calibri" w:cs="Calibri" w:eastAsia="Calibri" w:hAnsi="Calibri"/>
          <w:b w:val="false"/>
          <w:bCs w:val="false"/>
          <w:i w:val="false"/>
          <w:iCs w:val="false"/>
          <w:sz w:val="21"/>
          <w:szCs w:val="21"/>
        </w:rPr>
        <w:t xml:space="preserve">.</w:t>
      </w:r>
    </w:p>
    <w:p>
      <w:pPr>
        <w:spacing w:after="80"/>
        <w:jc w:val="left"/>
      </w:pPr>
      <w:r>
        <w:rPr>
          <w:rFonts w:ascii="Calibri" w:cs="Calibri" w:eastAsia="Calibri" w:hAnsi="Calibri"/>
          <w:b w:val="false"/>
          <w:bCs w:val="false"/>
          <w:i w:val="false"/>
          <w:iCs w:val="false"/>
          <w:sz w:val="21"/>
          <w:szCs w:val="21"/>
        </w:rPr>
        <w:t xml:space="preserve">Commencent les </w:t>
      </w:r>
      <w:r>
        <w:rPr>
          <w:rFonts w:ascii="Calibri" w:cs="Calibri" w:eastAsia="Calibri" w:hAnsi="Calibri"/>
          <w:b/>
          <w:bCs/>
          <w:i w:val="false"/>
          <w:iCs w:val="false"/>
          <w:sz w:val="21"/>
          <w:szCs w:val="21"/>
        </w:rPr>
        <w:t xml:space="preserve">TEMPS MODERNES</w:t>
      </w:r>
      <w:r>
        <w:rPr>
          <w:rFonts w:ascii="Calibri" w:cs="Calibri" w:eastAsia="Calibri" w:hAnsi="Calibri"/>
          <w:b w:val="false"/>
          <w:bCs w:val="false"/>
          <w:i w:val="false"/>
          <w:iCs w:val="false"/>
          <w:sz w:val="21"/>
          <w:szCs w:val="21"/>
        </w:rPr>
        <w:t xml:space="preserve"> (1492-1789).</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Pourquoi 1492 ?</w:t>
      </w:r>
    </w:p>
    <w:p>
      <w:pPr>
        <w:spacing w:after="80"/>
        <w:jc w:val="left"/>
      </w:pPr>
      <w:r>
        <w:rPr>
          <w:rFonts w:ascii="Calibri" w:cs="Calibri" w:eastAsia="Calibri" w:hAnsi="Calibri"/>
          <w:b w:val="false"/>
          <w:bCs w:val="false"/>
          <w:i w:val="false"/>
          <w:iCs w:val="false"/>
          <w:sz w:val="21"/>
          <w:szCs w:val="21"/>
        </w:rPr>
        <w:t xml:space="preserve">Christophe Colomb atteint l'Amérique.</w:t>
      </w:r>
    </w:p>
    <w:p>
      <w:pPr>
        <w:spacing w:after="80"/>
        <w:jc w:val="left"/>
      </w:pPr>
      <w:r>
        <w:rPr>
          <w:rFonts w:ascii="Calibri" w:cs="Calibri" w:eastAsia="Calibri" w:hAnsi="Calibri"/>
          <w:b w:val="false"/>
          <w:bCs w:val="false"/>
          <w:i w:val="false"/>
          <w:iCs w:val="false"/>
          <w:sz w:val="21"/>
          <w:szCs w:val="21"/>
        </w:rPr>
        <w:t xml:space="preserve">C'est une date </w:t>
      </w:r>
      <w:r>
        <w:rPr>
          <w:rFonts w:ascii="Calibri" w:cs="Calibri" w:eastAsia="Calibri" w:hAnsi="Calibri"/>
          <w:b/>
          <w:bCs/>
          <w:i w:val="false"/>
          <w:iCs w:val="false"/>
          <w:sz w:val="21"/>
          <w:szCs w:val="21"/>
        </w:rPr>
        <w:t xml:space="preserve">CONVENTIONNELLE</w:t>
      </w: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les historiens l'ont CHOISIE.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UNE IDÉE IMPORTANTE</w:t>
      </w:r>
    </w:p>
    <w:p>
      <w:pPr>
        <w:spacing w:after="80"/>
        <w:jc w:val="left"/>
      </w:pPr>
      <w:r>
        <w:rPr>
          <w:rFonts w:ascii="Calibri" w:cs="Calibri" w:eastAsia="Calibri" w:hAnsi="Calibri"/>
          <w:b w:val="false"/>
          <w:bCs w:val="false"/>
          <w:i w:val="false"/>
          <w:iCs w:val="false"/>
          <w:sz w:val="21"/>
          <w:szCs w:val="21"/>
        </w:rPr>
        <w:t xml:space="preserve">Les historiens DÉCOUPENT le temps pour s'y retrouver.</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Mais </w:t>
      </w:r>
      <w:r>
        <w:rPr>
          <w:rFonts w:ascii="Calibri" w:cs="Calibri" w:eastAsia="Calibri" w:hAnsi="Calibri"/>
          <w:b/>
          <w:bCs/>
          <w:i w:val="false"/>
          <w:iCs w:val="false"/>
          <w:sz w:val="21"/>
          <w:szCs w:val="21"/>
        </w:rPr>
        <w:t xml:space="preserve">rien ne change du jour au lendemain</w:t>
      </w:r>
      <w:r>
        <w:rPr>
          <w:rFonts w:ascii="Calibri" w:cs="Calibri" w:eastAsia="Calibri" w:hAnsi="Calibri"/>
          <w:b w:val="false"/>
          <w:bCs w:val="false"/>
          <w:i w:val="false"/>
          <w:iCs w:val="false"/>
          <w:sz w:val="21"/>
          <w:szCs w:val="21"/>
        </w:rPr>
        <w:t xml:space="preserve">.</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Un paysan de 1492 ne s'est pas réveillé en se disant :</w:t>
      </w:r>
    </w:p>
    <w:p>
      <w:pPr>
        <w:spacing w:after="80"/>
        <w:jc w:val="left"/>
      </w:pPr>
      <w:r>
        <w:rPr>
          <w:rFonts w:ascii="Calibri" w:cs="Calibri" w:eastAsia="Calibri" w:hAnsi="Calibri"/>
          <w:b w:val="false"/>
          <w:bCs w:val="false"/>
          <w:i w:val="false"/>
          <w:iCs w:val="false"/>
          <w:sz w:val="21"/>
          <w:szCs w:val="21"/>
        </w:rPr>
        <w:t xml:space="preserve">« nous voici aux Temps modernes ! »</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Ce qui change vraiment est PROGRESSIF.</w:t>
      </w:r>
    </w:p>
    <w:p>
      <w:r>
        <w:br w:type="page"/>
      </w:r>
    </w:p>
    <w:p>
      <w:pPr>
        <w:shd w:fill="833C00" w:val="clear"/>
        <w:spacing w:after="60"/>
      </w:pPr>
      <w:r>
        <w:rPr>
          <w:rFonts w:ascii="Calibri" w:cs="Calibri" w:eastAsia="Calibri" w:hAnsi="Calibri"/>
          <w:b/>
          <w:bCs/>
          <w:i w:val="false"/>
          <w:iCs w:val="false"/>
          <w:color w:val="FFFFFF"/>
          <w:sz w:val="24"/>
          <w:szCs w:val="24"/>
        </w:rPr>
        <w:t xml:space="preserve">ANNEXE 6 — Projection 2 — L'imprimerie change tout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AVANT (Moyen Âge)</w:t>
      </w:r>
    </w:p>
    <w:p>
      <w:pPr>
        <w:spacing w:after="80"/>
        <w:jc w:val="left"/>
      </w:pPr>
      <w:r>
        <w:rPr>
          <w:rFonts w:ascii="Calibri" w:cs="Calibri" w:eastAsia="Calibri" w:hAnsi="Calibri"/>
          <w:b w:val="false"/>
          <w:bCs w:val="false"/>
          <w:i w:val="false"/>
          <w:iCs w:val="false"/>
          <w:sz w:val="21"/>
          <w:szCs w:val="21"/>
        </w:rPr>
        <w:t xml:space="preserve">Un livre est COPIÉ À LA MAIN.</w:t>
      </w:r>
    </w:p>
    <w:p>
      <w:pPr>
        <w:spacing w:after="80"/>
        <w:jc w:val="left"/>
      </w:pPr>
      <w:r>
        <w:rPr>
          <w:rFonts w:ascii="Calibri" w:cs="Calibri" w:eastAsia="Calibri" w:hAnsi="Calibri"/>
          <w:b w:val="false"/>
          <w:bCs w:val="false"/>
          <w:i w:val="false"/>
          <w:iCs w:val="false"/>
          <w:sz w:val="21"/>
          <w:szCs w:val="21"/>
        </w:rPr>
        <w:t xml:space="preserve">Des MOIS de travail pour UN seul exemplaire.</w:t>
      </w:r>
    </w:p>
    <w:p>
      <w:pPr>
        <w:spacing w:after="80"/>
        <w:jc w:val="left"/>
      </w:pPr>
      <w:r>
        <w:rPr>
          <w:rFonts w:ascii="Calibri" w:cs="Calibri" w:eastAsia="Calibri" w:hAnsi="Calibri"/>
          <w:b w:val="false"/>
          <w:bCs w:val="false"/>
          <w:i w:val="false"/>
          <w:iCs w:val="false"/>
          <w:sz w:val="21"/>
          <w:szCs w:val="21"/>
        </w:rPr>
        <w:t xml:space="preserve">Un livre coûte une fortune.</w:t>
      </w:r>
    </w:p>
    <w:p>
      <w:pPr>
        <w:spacing w:after="80"/>
        <w:jc w:val="left"/>
      </w:pPr>
      <w:r>
        <w:rPr>
          <w:rFonts w:ascii="Calibri" w:cs="Calibri" w:eastAsia="Calibri" w:hAnsi="Calibri"/>
          <w:b w:val="false"/>
          <w:bCs w:val="false"/>
          <w:i w:val="false"/>
          <w:iCs w:val="false"/>
          <w:sz w:val="21"/>
          <w:szCs w:val="21"/>
        </w:rPr>
        <w:t xml:space="preserve">Très peu de gens en possèdent.</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APRÈS (Renaissance)</w:t>
      </w:r>
    </w:p>
    <w:p>
      <w:pPr>
        <w:spacing w:after="80"/>
        <w:jc w:val="left"/>
      </w:pPr>
      <w:r>
        <w:rPr>
          <w:rFonts w:ascii="Calibri" w:cs="Calibri" w:eastAsia="Calibri" w:hAnsi="Calibri"/>
          <w:b w:val="false"/>
          <w:bCs w:val="false"/>
          <w:i w:val="false"/>
          <w:iCs w:val="false"/>
          <w:sz w:val="21"/>
          <w:szCs w:val="21"/>
        </w:rPr>
        <w:t xml:space="preserve">On IMPRIME avec des caractères mobiles.</w:t>
      </w:r>
    </w:p>
    <w:p>
      <w:pPr>
        <w:spacing w:after="80"/>
        <w:jc w:val="left"/>
      </w:pPr>
      <w:r>
        <w:rPr>
          <w:rFonts w:ascii="Calibri" w:cs="Calibri" w:eastAsia="Calibri" w:hAnsi="Calibri"/>
          <w:b w:val="false"/>
          <w:bCs w:val="false"/>
          <w:i w:val="false"/>
          <w:iCs w:val="false"/>
          <w:sz w:val="21"/>
          <w:szCs w:val="21"/>
        </w:rPr>
        <w:t xml:space="preserve">Des CENTAINES d'exemplaires.</w:t>
      </w:r>
    </w:p>
    <w:p>
      <w:pPr>
        <w:spacing w:after="80"/>
        <w:jc w:val="left"/>
      </w:pPr>
      <w:r>
        <w:rPr>
          <w:rFonts w:ascii="Calibri" w:cs="Calibri" w:eastAsia="Calibri" w:hAnsi="Calibri"/>
          <w:b w:val="false"/>
          <w:bCs w:val="false"/>
          <w:i w:val="false"/>
          <w:iCs w:val="false"/>
          <w:sz w:val="21"/>
          <w:szCs w:val="21"/>
        </w:rPr>
        <w:t xml:space="preserve">Les livres deviennent bien moins chers.</w:t>
      </w:r>
    </w:p>
    <w:p>
      <w:pPr>
        <w:spacing w:after="80"/>
        <w:jc w:val="left"/>
      </w:pPr>
      <w:r>
        <w:rPr>
          <w:rFonts w:ascii="Calibri" w:cs="Calibri" w:eastAsia="Calibri" w:hAnsi="Calibri"/>
          <w:b w:val="false"/>
          <w:bCs w:val="false"/>
          <w:i w:val="false"/>
          <w:iCs w:val="false"/>
          <w:sz w:val="21"/>
          <w:szCs w:val="21"/>
        </w:rPr>
        <w:t xml:space="preserve">Beaucoup plus de gens apprennent à lire.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CONSÉQUENCE ÉNORME</w:t>
      </w:r>
    </w:p>
    <w:p>
      <w:pPr>
        <w:spacing w:after="80"/>
        <w:jc w:val="left"/>
      </w:pPr>
      <w:r>
        <w:rPr>
          <w:rFonts w:ascii="Calibri" w:cs="Calibri" w:eastAsia="Calibri" w:hAnsi="Calibri"/>
          <w:b/>
          <w:bCs/>
          <w:i w:val="false"/>
          <w:iCs w:val="false"/>
          <w:sz w:val="21"/>
          <w:szCs w:val="21"/>
        </w:rPr>
        <w:t xml:space="preserve">Les idées circulent VITE et LOIN.</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Une comparaison pour comprendre</w:t>
      </w:r>
    </w:p>
    <w:p>
      <w:pPr>
        <w:spacing w:after="80"/>
        <w:jc w:val="left"/>
      </w:pPr>
      <w:r>
        <w:rPr>
          <w:rFonts w:ascii="Calibri" w:cs="Calibri" w:eastAsia="Calibri" w:hAnsi="Calibri"/>
          <w:b w:val="false"/>
          <w:bCs w:val="false"/>
          <w:i w:val="false"/>
          <w:iCs w:val="false"/>
          <w:sz w:val="21"/>
          <w:szCs w:val="21"/>
        </w:rPr>
        <w:t xml:space="preserve">L'imprimerie a bouleversé le XVIe siècle</w:t>
      </w:r>
    </w:p>
    <w:p>
      <w:pPr>
        <w:spacing w:after="80"/>
        <w:jc w:val="left"/>
      </w:pPr>
      <w:r>
        <w:rPr>
          <w:rFonts w:ascii="Calibri" w:cs="Calibri" w:eastAsia="Calibri" w:hAnsi="Calibri"/>
          <w:b/>
          <w:bCs/>
          <w:i w:val="false"/>
          <w:iCs w:val="false"/>
          <w:sz w:val="21"/>
          <w:szCs w:val="21"/>
        </w:rPr>
        <w:t xml:space="preserve">comme internet a bouleversé le nôtre.</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Soudain, l'information circule, se copie, se diffuse.</w:t>
      </w:r>
    </w:p>
    <w:p>
      <w:pPr>
        <w:spacing w:after="80"/>
        <w:jc w:val="left"/>
      </w:pPr>
      <w:r>
        <w:rPr>
          <w:rFonts w:ascii="Calibri" w:cs="Calibri" w:eastAsia="Calibri" w:hAnsi="Calibri"/>
          <w:b w:val="false"/>
          <w:bCs w:val="false"/>
          <w:i w:val="false"/>
          <w:iCs w:val="false"/>
          <w:sz w:val="21"/>
          <w:szCs w:val="21"/>
        </w:rPr>
        <w:t xml:space="preserve">Et cela change tout.</w:t>
      </w:r>
    </w:p>
    <w:p>
      <w:r>
        <w:br w:type="page"/>
      </w:r>
    </w:p>
    <w:p>
      <w:pPr>
        <w:shd w:fill="833C00" w:val="clear"/>
        <w:spacing w:after="60"/>
      </w:pPr>
      <w:r>
        <w:rPr>
          <w:rFonts w:ascii="Calibri" w:cs="Calibri" w:eastAsia="Calibri" w:hAnsi="Calibri"/>
          <w:b/>
          <w:bCs/>
          <w:i w:val="false"/>
          <w:iCs w:val="false"/>
          <w:color w:val="FFFFFF"/>
          <w:sz w:val="24"/>
          <w:szCs w:val="24"/>
        </w:rPr>
        <w:t xml:space="preserve">ANNEXE 7 — Projection 3 — Lire un portrait de pouvoir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Le portrait officiel de Louis XIV</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La COURONNE → il est roi</w:t>
      </w:r>
    </w:p>
    <w:p>
      <w:pPr>
        <w:spacing w:after="80"/>
        <w:jc w:val="left"/>
      </w:pPr>
      <w:r>
        <w:rPr>
          <w:rFonts w:ascii="Calibri" w:cs="Calibri" w:eastAsia="Calibri" w:hAnsi="Calibri"/>
          <w:b w:val="false"/>
          <w:bCs w:val="false"/>
          <w:i w:val="false"/>
          <w:iCs w:val="false"/>
          <w:sz w:val="21"/>
          <w:szCs w:val="21"/>
        </w:rPr>
        <w:t xml:space="preserve">Le SCEPTRE → il commande</w:t>
      </w:r>
    </w:p>
    <w:p>
      <w:pPr>
        <w:spacing w:after="80"/>
        <w:jc w:val="left"/>
      </w:pPr>
      <w:r>
        <w:rPr>
          <w:rFonts w:ascii="Calibri" w:cs="Calibri" w:eastAsia="Calibri" w:hAnsi="Calibri"/>
          <w:b w:val="false"/>
          <w:bCs w:val="false"/>
          <w:i w:val="false"/>
          <w:iCs w:val="false"/>
          <w:sz w:val="21"/>
          <w:szCs w:val="21"/>
        </w:rPr>
        <w:t xml:space="preserve">La MAIN DE JUSTICE → il rend la justice</w:t>
      </w:r>
    </w:p>
    <w:p>
      <w:pPr>
        <w:spacing w:after="80"/>
        <w:jc w:val="left"/>
      </w:pPr>
      <w:r>
        <w:rPr>
          <w:rFonts w:ascii="Calibri" w:cs="Calibri" w:eastAsia="Calibri" w:hAnsi="Calibri"/>
          <w:b w:val="false"/>
          <w:bCs w:val="false"/>
          <w:i w:val="false"/>
          <w:iCs w:val="false"/>
          <w:sz w:val="21"/>
          <w:szCs w:val="21"/>
        </w:rPr>
        <w:t xml:space="preserve">Les FLEURS DE LYS → l'emblème du royaume</w:t>
      </w:r>
    </w:p>
    <w:p>
      <w:pPr>
        <w:spacing w:after="80"/>
        <w:jc w:val="left"/>
      </w:pPr>
      <w:r>
        <w:rPr>
          <w:rFonts w:ascii="Calibri" w:cs="Calibri" w:eastAsia="Calibri" w:hAnsi="Calibri"/>
          <w:b w:val="false"/>
          <w:bCs w:val="false"/>
          <w:i w:val="false"/>
          <w:iCs w:val="false"/>
          <w:sz w:val="21"/>
          <w:szCs w:val="21"/>
        </w:rPr>
        <w:t xml:space="preserve">L'HERMINE → la royauté</w:t>
      </w:r>
    </w:p>
    <w:p>
      <w:pPr>
        <w:spacing w:after="80"/>
        <w:jc w:val="left"/>
      </w:pPr>
      <w:r>
        <w:rPr>
          <w:rFonts w:ascii="Calibri" w:cs="Calibri" w:eastAsia="Calibri" w:hAnsi="Calibri"/>
          <w:b w:val="false"/>
          <w:bCs w:val="false"/>
          <w:i w:val="false"/>
          <w:iCs w:val="false"/>
          <w:sz w:val="21"/>
          <w:szCs w:val="21"/>
        </w:rPr>
        <w:t xml:space="preserve">La COLONNE → la solidité du pouvoir</w:t>
      </w:r>
    </w:p>
    <w:p>
      <w:pPr>
        <w:spacing w:after="80"/>
        <w:jc w:val="left"/>
      </w:pPr>
      <w:r>
        <w:rPr>
          <w:rFonts w:ascii="Calibri" w:cs="Calibri" w:eastAsia="Calibri" w:hAnsi="Calibri"/>
          <w:b w:val="false"/>
          <w:bCs w:val="false"/>
          <w:i w:val="false"/>
          <w:iCs w:val="false"/>
          <w:sz w:val="21"/>
          <w:szCs w:val="21"/>
        </w:rPr>
        <w:t xml:space="preserve">Le grand DRAPÉ → la solennité, comme un rideau de théâtre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DÉCOUVERTE</w:t>
      </w:r>
    </w:p>
    <w:p>
      <w:pPr>
        <w:spacing w:after="80"/>
        <w:jc w:val="left"/>
      </w:pPr>
      <w:r>
        <w:rPr>
          <w:rFonts w:ascii="Calibri" w:cs="Calibri" w:eastAsia="Calibri" w:hAnsi="Calibri"/>
          <w:b/>
          <w:bCs/>
          <w:i w:val="false"/>
          <w:iCs w:val="false"/>
          <w:sz w:val="21"/>
          <w:szCs w:val="21"/>
        </w:rPr>
        <w:t xml:space="preserve">RIEN n'est là par hasard.</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Un portrait officiel n'est PAS fait pour RESSEMBLER.</w:t>
      </w:r>
    </w:p>
    <w:p>
      <w:pPr>
        <w:spacing w:after="80"/>
        <w:jc w:val="left"/>
      </w:pPr>
      <w:r>
        <w:rPr>
          <w:rFonts w:ascii="Calibri" w:cs="Calibri" w:eastAsia="Calibri" w:hAnsi="Calibri"/>
          <w:b/>
          <w:bCs/>
          <w:i w:val="false"/>
          <w:iCs w:val="false"/>
          <w:sz w:val="21"/>
          <w:szCs w:val="21"/>
        </w:rPr>
        <w:t xml:space="preserve">Il est fait pour IMPRESSIONNER.</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 qu'il faut en retenir</w:t>
      </w:r>
    </w:p>
    <w:p>
      <w:pPr>
        <w:spacing w:after="80"/>
        <w:jc w:val="left"/>
      </w:pPr>
      <w:r>
        <w:rPr>
          <w:rFonts w:ascii="Calibri" w:cs="Calibri" w:eastAsia="Calibri" w:hAnsi="Calibri"/>
          <w:b w:val="false"/>
          <w:bCs w:val="false"/>
          <w:i w:val="false"/>
          <w:iCs w:val="false"/>
          <w:sz w:val="21"/>
          <w:szCs w:val="21"/>
        </w:rPr>
        <w:t xml:space="preserve">Une image est toujours FABRIQUÉE par quelqu'un,</w:t>
      </w:r>
    </w:p>
    <w:p>
      <w:pPr>
        <w:spacing w:after="80"/>
        <w:jc w:val="left"/>
      </w:pPr>
      <w:r>
        <w:rPr>
          <w:rFonts w:ascii="Calibri" w:cs="Calibri" w:eastAsia="Calibri" w:hAnsi="Calibri"/>
          <w:b w:val="false"/>
          <w:bCs w:val="false"/>
          <w:i w:val="false"/>
          <w:iCs w:val="false"/>
          <w:sz w:val="21"/>
          <w:szCs w:val="21"/>
        </w:rPr>
        <w:t xml:space="preserve">dans une INTENTION.</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Qui l'a faite ? Pour dire quoi ? À qui ?</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2026-08-13T13:32:07.666Z</dcterms:created>
  <dcterms:modified xsi:type="dcterms:W3CDTF">2026-08-13T13:32:07.666Z</dcterms:modified>
</cp:coreProperties>
</file>

<file path=docProps/custom.xml><?xml version="1.0" encoding="utf-8"?>
<Properties xmlns="http://schemas.openxmlformats.org/officeDocument/2006/custom-properties" xmlns:vt="http://schemas.openxmlformats.org/officeDocument/2006/docPropsVTypes"/>
</file>